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C7" w:rsidRPr="006761E0" w:rsidRDefault="001845ED" w:rsidP="005F748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61E0">
        <w:rPr>
          <w:rFonts w:ascii="Times New Roman" w:hAnsi="Times New Roman" w:cs="Times New Roman"/>
          <w:b/>
          <w:sz w:val="30"/>
          <w:szCs w:val="30"/>
        </w:rPr>
        <w:t>草履虫培养</w:t>
      </w:r>
      <w:r w:rsidR="008A7156" w:rsidRPr="006761E0">
        <w:rPr>
          <w:rFonts w:ascii="Times New Roman" w:hAnsi="Times New Roman" w:cs="Times New Roman"/>
          <w:b/>
          <w:sz w:val="30"/>
          <w:szCs w:val="30"/>
        </w:rPr>
        <w:t>及富集浓缩的</w:t>
      </w:r>
      <w:r w:rsidRPr="006761E0">
        <w:rPr>
          <w:rFonts w:ascii="Times New Roman" w:hAnsi="Times New Roman" w:cs="Times New Roman"/>
          <w:b/>
          <w:sz w:val="30"/>
          <w:szCs w:val="30"/>
        </w:rPr>
        <w:t>方法</w:t>
      </w:r>
    </w:p>
    <w:p w:rsidR="00B74A07" w:rsidRPr="006761E0" w:rsidRDefault="00B74A07" w:rsidP="005F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  <w:r w:rsidRPr="006761E0">
        <w:rPr>
          <w:rFonts w:ascii="Times New Roman" w:hAnsi="Times New Roman" w:cs="Times New Roman" w:hint="eastAsia"/>
          <w:sz w:val="24"/>
          <w:szCs w:val="24"/>
        </w:rPr>
        <w:t>草履虫是一种常见的单细胞生物，具有个体大、易培养、繁殖速度快等特征，是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理想的</w:t>
      </w:r>
      <w:r w:rsidR="000E54C3" w:rsidRPr="006761E0">
        <w:rPr>
          <w:rFonts w:ascii="Times New Roman" w:hAnsi="Times New Roman" w:cs="Times New Roman" w:hint="eastAsia"/>
          <w:sz w:val="24"/>
          <w:szCs w:val="24"/>
        </w:rPr>
        <w:t>斑马鱼</w:t>
      </w:r>
      <w:r w:rsidRPr="006761E0">
        <w:rPr>
          <w:rFonts w:ascii="Times New Roman" w:hAnsi="Times New Roman" w:cs="Times New Roman" w:hint="eastAsia"/>
          <w:sz w:val="24"/>
          <w:szCs w:val="24"/>
        </w:rPr>
        <w:t>幼鱼开口饵料。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国家斑马鱼资源中心（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CZRC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），在斑马鱼幼鱼期间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 xml:space="preserve">5 </w:t>
      </w:r>
      <w:r w:rsidR="0029181C" w:rsidRPr="006761E0">
        <w:rPr>
          <w:rFonts w:ascii="Times New Roman" w:hAnsi="Times New Roman" w:cs="Times New Roman"/>
          <w:sz w:val="24"/>
          <w:szCs w:val="24"/>
        </w:rPr>
        <w:t xml:space="preserve">~ 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 xml:space="preserve">15 </w:t>
      </w:r>
      <w:proofErr w:type="spellStart"/>
      <w:r w:rsidR="0029181C" w:rsidRPr="006761E0">
        <w:rPr>
          <w:rFonts w:ascii="Times New Roman" w:hAnsi="Times New Roman" w:cs="Times New Roman" w:hint="eastAsia"/>
          <w:sz w:val="24"/>
          <w:szCs w:val="24"/>
        </w:rPr>
        <w:t>dpf</w:t>
      </w:r>
      <w:proofErr w:type="spellEnd"/>
      <w:r w:rsidR="000E54C3" w:rsidRPr="006761E0">
        <w:rPr>
          <w:rFonts w:ascii="Times New Roman" w:hAnsi="Times New Roman" w:cs="Times New Roman" w:hint="eastAsia"/>
          <w:sz w:val="24"/>
          <w:szCs w:val="24"/>
        </w:rPr>
        <w:t>（</w:t>
      </w:r>
      <w:r w:rsidR="000E54C3" w:rsidRPr="006761E0">
        <w:rPr>
          <w:rFonts w:ascii="Times New Roman" w:hAnsi="Times New Roman" w:cs="Times New Roman" w:hint="eastAsia"/>
          <w:sz w:val="24"/>
          <w:szCs w:val="24"/>
        </w:rPr>
        <w:t>days post fertilization</w:t>
      </w:r>
      <w:r w:rsidR="000E54C3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，选择</w:t>
      </w:r>
      <w:r w:rsidR="005B1AE0" w:rsidRPr="006761E0">
        <w:rPr>
          <w:rFonts w:ascii="Times New Roman" w:hAnsi="Times New Roman" w:cs="Times New Roman" w:hint="eastAsia"/>
          <w:sz w:val="24"/>
          <w:szCs w:val="24"/>
        </w:rPr>
        <w:t>草履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虫作为主要饵料，</w:t>
      </w:r>
      <w:r w:rsidR="005B1AE0" w:rsidRPr="006761E0">
        <w:rPr>
          <w:rFonts w:ascii="Times New Roman" w:hAnsi="Times New Roman" w:cs="Times New Roman" w:hint="eastAsia"/>
          <w:sz w:val="24"/>
          <w:szCs w:val="24"/>
        </w:rPr>
        <w:t>幼鱼的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存活率</w:t>
      </w:r>
      <w:r w:rsidR="00592F1E" w:rsidRPr="006761E0">
        <w:rPr>
          <w:rFonts w:ascii="Times New Roman" w:hAnsi="Times New Roman" w:cs="Times New Roman" w:hint="eastAsia"/>
          <w:sz w:val="24"/>
          <w:szCs w:val="24"/>
        </w:rPr>
        <w:t>可</w:t>
      </w:r>
      <w:r w:rsidR="005B1AE0" w:rsidRPr="006761E0">
        <w:rPr>
          <w:rFonts w:ascii="Times New Roman" w:hAnsi="Times New Roman" w:cs="Times New Roman" w:hint="eastAsia"/>
          <w:sz w:val="24"/>
          <w:szCs w:val="24"/>
        </w:rPr>
        <w:t>达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90%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以上。</w:t>
      </w:r>
      <w:r w:rsidR="00AD45B5" w:rsidRPr="006761E0">
        <w:rPr>
          <w:rFonts w:ascii="Times New Roman" w:hAnsi="Times New Roman" w:cs="Times New Roman" w:hint="eastAsia"/>
          <w:sz w:val="24"/>
          <w:szCs w:val="24"/>
        </w:rPr>
        <w:t>CZRC</w:t>
      </w:r>
      <w:r w:rsidR="00E67909" w:rsidRPr="006761E0">
        <w:rPr>
          <w:rFonts w:ascii="Times New Roman" w:hAnsi="Times New Roman" w:cs="Times New Roman" w:hint="eastAsia"/>
          <w:sz w:val="24"/>
          <w:szCs w:val="24"/>
        </w:rPr>
        <w:t>拥有</w:t>
      </w:r>
      <w:r w:rsidR="00AD45B5" w:rsidRPr="006761E0">
        <w:rPr>
          <w:rFonts w:ascii="Times New Roman" w:hAnsi="Times New Roman" w:cs="Times New Roman" w:hint="eastAsia"/>
          <w:sz w:val="24"/>
          <w:szCs w:val="24"/>
        </w:rPr>
        <w:t>优质的草履虫种源</w:t>
      </w:r>
      <w:r w:rsidR="00E67909" w:rsidRPr="006761E0">
        <w:rPr>
          <w:rFonts w:ascii="Times New Roman" w:hAnsi="Times New Roman" w:cs="Times New Roman" w:hint="eastAsia"/>
          <w:sz w:val="24"/>
          <w:szCs w:val="24"/>
        </w:rPr>
        <w:t>，可</w:t>
      </w:r>
      <w:r w:rsidR="00AD45B5" w:rsidRPr="006761E0">
        <w:rPr>
          <w:rFonts w:ascii="Times New Roman" w:hAnsi="Times New Roman" w:cs="Times New Roman" w:hint="eastAsia"/>
          <w:sz w:val="24"/>
          <w:szCs w:val="24"/>
        </w:rPr>
        <w:t>对外</w:t>
      </w:r>
      <w:r w:rsidR="00E67909" w:rsidRPr="006761E0">
        <w:rPr>
          <w:rFonts w:ascii="Times New Roman" w:hAnsi="Times New Roman" w:cs="Times New Roman" w:hint="eastAsia"/>
          <w:sz w:val="24"/>
          <w:szCs w:val="24"/>
        </w:rPr>
        <w:t>提供</w:t>
      </w:r>
      <w:r w:rsidR="00AD45B5" w:rsidRPr="006761E0">
        <w:rPr>
          <w:rFonts w:ascii="Times New Roman" w:hAnsi="Times New Roman" w:cs="Times New Roman" w:hint="eastAsia"/>
          <w:sz w:val="24"/>
          <w:szCs w:val="24"/>
        </w:rPr>
        <w:t>服务（</w:t>
      </w:r>
      <w:hyperlink r:id="rId9" w:history="1">
        <w:r w:rsidR="00AD45B5" w:rsidRPr="006761E0">
          <w:rPr>
            <w:rStyle w:val="a7"/>
            <w:rFonts w:ascii="Times New Roman" w:hAnsi="Times New Roman" w:cs="Times New Roman"/>
            <w:sz w:val="24"/>
            <w:szCs w:val="24"/>
          </w:rPr>
          <w:t>http://www.zfish.cn/Products/ProductDetail.aspx?CZRCID=Pr1</w:t>
        </w:r>
      </w:hyperlink>
      <w:r w:rsidR="00AD45B5" w:rsidRPr="006761E0">
        <w:rPr>
          <w:rFonts w:ascii="Times New Roman" w:hAnsi="Times New Roman" w:cs="Times New Roman" w:hint="eastAsia"/>
          <w:sz w:val="24"/>
          <w:szCs w:val="24"/>
        </w:rPr>
        <w:t>），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下面将</w:t>
      </w:r>
      <w:r w:rsidR="005B1AE0" w:rsidRPr="006761E0">
        <w:rPr>
          <w:rFonts w:ascii="Times New Roman" w:hAnsi="Times New Roman" w:cs="Times New Roman" w:hint="eastAsia"/>
          <w:sz w:val="24"/>
          <w:szCs w:val="24"/>
        </w:rPr>
        <w:t>简单的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介绍</w:t>
      </w:r>
      <w:r w:rsidR="00AD45B5" w:rsidRPr="006761E0">
        <w:rPr>
          <w:rFonts w:ascii="Times New Roman" w:hAnsi="Times New Roman" w:cs="Times New Roman" w:hint="eastAsia"/>
          <w:sz w:val="24"/>
          <w:szCs w:val="24"/>
        </w:rPr>
        <w:t>CZRC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草履虫培养及富集浓缩的方法。</w:t>
      </w:r>
    </w:p>
    <w:p w:rsidR="001845ED" w:rsidRPr="006761E0" w:rsidRDefault="0030300A" w:rsidP="005F7481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6761E0">
        <w:rPr>
          <w:rFonts w:ascii="Times New Roman" w:hAnsi="Times New Roman" w:cs="Times New Roman"/>
          <w:b/>
          <w:sz w:val="24"/>
          <w:szCs w:val="24"/>
        </w:rPr>
        <w:t>材料</w:t>
      </w:r>
    </w:p>
    <w:p w:rsidR="0030300A" w:rsidRPr="006761E0" w:rsidRDefault="0030300A" w:rsidP="006761E0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sz w:val="24"/>
          <w:szCs w:val="24"/>
        </w:rPr>
        <w:t>酵母粉（片）、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小</w:t>
      </w:r>
      <w:r w:rsidRPr="006761E0">
        <w:rPr>
          <w:rFonts w:ascii="Times New Roman" w:hAnsi="Times New Roman" w:cs="Times New Roman"/>
          <w:sz w:val="24"/>
          <w:szCs w:val="24"/>
        </w:rPr>
        <w:t>麦粒、</w:t>
      </w:r>
      <w:bookmarkStart w:id="0" w:name="OLE_LINK1"/>
      <w:bookmarkStart w:id="1" w:name="OLE_LINK2"/>
      <w:r w:rsidR="001C7B0E" w:rsidRPr="006761E0">
        <w:rPr>
          <w:rFonts w:ascii="Times New Roman" w:hAnsi="Times New Roman" w:cs="Times New Roman" w:hint="eastAsia"/>
          <w:sz w:val="24"/>
          <w:szCs w:val="24"/>
        </w:rPr>
        <w:t>NaHCO</w:t>
      </w:r>
      <w:r w:rsidR="001C7B0E" w:rsidRPr="006761E0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bookmarkEnd w:id="0"/>
      <w:bookmarkEnd w:id="1"/>
      <w:r w:rsidRPr="006761E0">
        <w:rPr>
          <w:rFonts w:ascii="Times New Roman" w:hAnsi="Times New Roman" w:cs="Times New Roman"/>
          <w:sz w:val="24"/>
          <w:szCs w:val="24"/>
        </w:rPr>
        <w:t>、葡萄糖、纯水、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无菌</w:t>
      </w:r>
      <w:r w:rsidRPr="006761E0">
        <w:rPr>
          <w:rFonts w:ascii="Times New Roman" w:hAnsi="Times New Roman" w:cs="Times New Roman"/>
          <w:sz w:val="24"/>
          <w:szCs w:val="24"/>
        </w:rPr>
        <w:t>培养瓶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（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160 mL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Pr="006761E0">
        <w:rPr>
          <w:rFonts w:ascii="Times New Roman" w:hAnsi="Times New Roman" w:cs="Times New Roman"/>
          <w:sz w:val="24"/>
          <w:szCs w:val="24"/>
        </w:rPr>
        <w:t>、玻璃平</w:t>
      </w:r>
      <w:proofErr w:type="gramStart"/>
      <w:r w:rsidRPr="006761E0">
        <w:rPr>
          <w:rFonts w:ascii="Times New Roman" w:hAnsi="Times New Roman" w:cs="Times New Roman"/>
          <w:sz w:val="24"/>
          <w:szCs w:val="24"/>
        </w:rPr>
        <w:t>皿</w:t>
      </w:r>
      <w:proofErr w:type="gramEnd"/>
      <w:r w:rsidR="0099080F" w:rsidRPr="006761E0">
        <w:rPr>
          <w:rFonts w:ascii="Times New Roman" w:hAnsi="Times New Roman" w:cs="Times New Roman" w:hint="eastAsia"/>
          <w:sz w:val="24"/>
          <w:szCs w:val="24"/>
        </w:rPr>
        <w:t>（直径</w:t>
      </w:r>
      <w:r w:rsidR="001523DC" w:rsidRPr="006761E0">
        <w:rPr>
          <w:rFonts w:ascii="Times New Roman" w:hAnsi="Times New Roman" w:cs="Times New Roman" w:hint="eastAsia"/>
          <w:sz w:val="24"/>
          <w:szCs w:val="24"/>
        </w:rPr>
        <w:t>150 mm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Pr="006761E0">
        <w:rPr>
          <w:rFonts w:ascii="Times New Roman" w:hAnsi="Times New Roman" w:cs="Times New Roman"/>
          <w:sz w:val="24"/>
          <w:szCs w:val="24"/>
        </w:rPr>
        <w:t>、</w:t>
      </w:r>
      <w:r w:rsidR="001523DC" w:rsidRPr="006761E0">
        <w:rPr>
          <w:rFonts w:ascii="Times New Roman" w:hAnsi="Times New Roman" w:cs="Times New Roman" w:hint="eastAsia"/>
          <w:sz w:val="24"/>
          <w:szCs w:val="24"/>
        </w:rPr>
        <w:t>灭菌管（</w:t>
      </w:r>
      <w:r w:rsidR="001523DC" w:rsidRPr="006761E0">
        <w:rPr>
          <w:rFonts w:ascii="Times New Roman" w:hAnsi="Times New Roman" w:cs="Times New Roman" w:hint="eastAsia"/>
          <w:sz w:val="24"/>
          <w:szCs w:val="24"/>
        </w:rPr>
        <w:t>12 mL</w:t>
      </w:r>
      <w:r w:rsidR="001523DC" w:rsidRPr="006761E0">
        <w:rPr>
          <w:rFonts w:ascii="Times New Roman" w:hAnsi="Times New Roman" w:cs="Times New Roman" w:hint="eastAsia"/>
          <w:sz w:val="24"/>
          <w:szCs w:val="24"/>
        </w:rPr>
        <w:t>）、</w:t>
      </w:r>
      <w:r w:rsidRPr="006761E0">
        <w:rPr>
          <w:rFonts w:ascii="Times New Roman" w:hAnsi="Times New Roman" w:cs="Times New Roman"/>
          <w:sz w:val="24"/>
          <w:szCs w:val="24"/>
        </w:rPr>
        <w:t>过滤筛（</w:t>
      </w:r>
      <w:r w:rsidRPr="006761E0">
        <w:rPr>
          <w:rFonts w:ascii="Times New Roman" w:hAnsi="Times New Roman" w:cs="Times New Roman"/>
          <w:sz w:val="24"/>
          <w:szCs w:val="24"/>
        </w:rPr>
        <w:t>120</w:t>
      </w:r>
      <w:r w:rsidRPr="006761E0">
        <w:rPr>
          <w:rFonts w:ascii="Times New Roman" w:hAnsi="Times New Roman" w:cs="Times New Roman"/>
          <w:sz w:val="24"/>
          <w:szCs w:val="24"/>
        </w:rPr>
        <w:t>、</w:t>
      </w:r>
      <w:r w:rsidRPr="006761E0">
        <w:rPr>
          <w:rFonts w:ascii="Times New Roman" w:hAnsi="Times New Roman" w:cs="Times New Roman"/>
          <w:sz w:val="24"/>
          <w:szCs w:val="24"/>
        </w:rPr>
        <w:t>500</w:t>
      </w:r>
      <w:r w:rsidRPr="006761E0">
        <w:rPr>
          <w:rFonts w:ascii="Times New Roman" w:hAnsi="Times New Roman" w:cs="Times New Roman"/>
          <w:sz w:val="24"/>
          <w:szCs w:val="24"/>
        </w:rPr>
        <w:t>和</w:t>
      </w:r>
      <w:r w:rsidRPr="006761E0">
        <w:rPr>
          <w:rFonts w:ascii="Times New Roman" w:hAnsi="Times New Roman" w:cs="Times New Roman"/>
          <w:sz w:val="24"/>
          <w:szCs w:val="24"/>
        </w:rPr>
        <w:t>1250</w:t>
      </w:r>
      <w:r w:rsidRPr="006761E0">
        <w:rPr>
          <w:rFonts w:ascii="Times New Roman" w:hAnsi="Times New Roman" w:cs="Times New Roman"/>
          <w:sz w:val="24"/>
          <w:szCs w:val="24"/>
        </w:rPr>
        <w:t>目）</w:t>
      </w:r>
      <w:r w:rsidR="00C420C1"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30300A" w:rsidRPr="006761E0" w:rsidRDefault="0030300A" w:rsidP="005F7481">
      <w:pPr>
        <w:pStyle w:val="a5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6761E0">
        <w:rPr>
          <w:rFonts w:ascii="Times New Roman" w:hAnsi="Times New Roman" w:cs="Times New Roman"/>
          <w:b/>
          <w:sz w:val="24"/>
          <w:szCs w:val="24"/>
        </w:rPr>
        <w:t>操作步骤</w:t>
      </w:r>
    </w:p>
    <w:p w:rsidR="0030300A" w:rsidRPr="006761E0" w:rsidRDefault="00D37EAA" w:rsidP="005F74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1E0">
        <w:rPr>
          <w:rFonts w:ascii="Times New Roman" w:hAnsi="Times New Roman" w:cs="Times New Roman"/>
          <w:b/>
          <w:sz w:val="24"/>
          <w:szCs w:val="24"/>
        </w:rPr>
        <w:t>2.1</w:t>
      </w:r>
      <w:r w:rsidR="0030300A" w:rsidRPr="006761E0">
        <w:rPr>
          <w:rFonts w:ascii="Times New Roman" w:hAnsi="Times New Roman" w:cs="Times New Roman"/>
          <w:b/>
          <w:sz w:val="24"/>
          <w:szCs w:val="24"/>
        </w:rPr>
        <w:t>草履虫种源的培养</w:t>
      </w:r>
    </w:p>
    <w:p w:rsidR="00D37EAA" w:rsidRPr="006761E0" w:rsidRDefault="005F7481" w:rsidP="005F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sz w:val="24"/>
          <w:szCs w:val="24"/>
        </w:rPr>
        <w:t>2.1.1</w:t>
      </w:r>
      <w:r w:rsidR="00D37EAA" w:rsidRPr="006761E0">
        <w:rPr>
          <w:rFonts w:ascii="Times New Roman" w:hAnsi="Times New Roman" w:cs="Times New Roman"/>
          <w:sz w:val="24"/>
          <w:szCs w:val="24"/>
        </w:rPr>
        <w:t>培养液配</w:t>
      </w:r>
      <w:r w:rsidR="00724A46" w:rsidRPr="006761E0">
        <w:rPr>
          <w:rFonts w:ascii="Times New Roman" w:hAnsi="Times New Roman" w:cs="Times New Roman" w:hint="eastAsia"/>
          <w:sz w:val="24"/>
          <w:szCs w:val="24"/>
        </w:rPr>
        <w:t>制</w:t>
      </w:r>
    </w:p>
    <w:p w:rsidR="00FF73D6" w:rsidRPr="006761E0" w:rsidRDefault="00FF73D6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1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E21060" w:rsidRPr="006761E0">
        <w:rPr>
          <w:rFonts w:ascii="Times New Roman" w:hAnsi="Times New Roman" w:cs="Times New Roman" w:hint="eastAsia"/>
          <w:sz w:val="24"/>
          <w:szCs w:val="24"/>
        </w:rPr>
        <w:t>在</w:t>
      </w:r>
      <w:r w:rsidR="00E21060" w:rsidRPr="006761E0">
        <w:rPr>
          <w:rFonts w:ascii="Times New Roman" w:hAnsi="Times New Roman" w:cs="Times New Roman"/>
          <w:sz w:val="24"/>
          <w:szCs w:val="24"/>
        </w:rPr>
        <w:t>1 L</w:t>
      </w:r>
      <w:r w:rsidR="00E21060" w:rsidRPr="006761E0">
        <w:rPr>
          <w:rFonts w:ascii="Times New Roman" w:hAnsi="Times New Roman" w:cs="Times New Roman"/>
          <w:sz w:val="24"/>
          <w:szCs w:val="24"/>
        </w:rPr>
        <w:t>纯水中</w:t>
      </w:r>
      <w:r w:rsidR="00E21060" w:rsidRPr="006761E0">
        <w:rPr>
          <w:rFonts w:ascii="Times New Roman" w:hAnsi="Times New Roman" w:cs="Times New Roman" w:hint="eastAsia"/>
          <w:sz w:val="24"/>
          <w:szCs w:val="24"/>
        </w:rPr>
        <w:t>加入</w:t>
      </w:r>
      <w:r w:rsidR="00DA29A0" w:rsidRPr="006761E0">
        <w:rPr>
          <w:rFonts w:ascii="Times New Roman" w:hAnsi="Times New Roman" w:cs="Times New Roman"/>
          <w:sz w:val="24"/>
          <w:szCs w:val="24"/>
        </w:rPr>
        <w:t>0.20</w:t>
      </w:r>
      <w:r w:rsidR="00684036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29A0" w:rsidRPr="006761E0">
        <w:rPr>
          <w:rFonts w:ascii="Times New Roman" w:hAnsi="Times New Roman" w:cs="Times New Roman"/>
          <w:sz w:val="24"/>
          <w:szCs w:val="24"/>
        </w:rPr>
        <w:t>g</w:t>
      </w:r>
      <w:r w:rsidR="001C7B0E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bookmarkStart w:id="2" w:name="OLE_LINK3"/>
      <w:bookmarkStart w:id="3" w:name="OLE_LINK4"/>
      <w:r w:rsidR="001C7B0E" w:rsidRPr="006761E0">
        <w:rPr>
          <w:rFonts w:ascii="Times New Roman" w:hAnsi="Times New Roman" w:cs="Times New Roman" w:hint="eastAsia"/>
          <w:sz w:val="24"/>
          <w:szCs w:val="24"/>
        </w:rPr>
        <w:t>NaHCO</w:t>
      </w:r>
      <w:r w:rsidR="001C7B0E" w:rsidRPr="006761E0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bookmarkEnd w:id="2"/>
      <w:bookmarkEnd w:id="3"/>
      <w:r w:rsidR="00E21060" w:rsidRPr="006761E0">
        <w:rPr>
          <w:rFonts w:ascii="Times New Roman" w:hAnsi="Times New Roman" w:cs="Times New Roman" w:hint="eastAsia"/>
          <w:sz w:val="24"/>
          <w:szCs w:val="24"/>
        </w:rPr>
        <w:t>后</w:t>
      </w:r>
      <w:r w:rsidRPr="006761E0">
        <w:rPr>
          <w:rFonts w:ascii="Times New Roman" w:hAnsi="Times New Roman" w:cs="Times New Roman" w:hint="eastAsia"/>
          <w:sz w:val="24"/>
          <w:szCs w:val="24"/>
        </w:rPr>
        <w:t>，湿热</w:t>
      </w:r>
      <w:r w:rsidR="00DA29A0" w:rsidRPr="006761E0">
        <w:rPr>
          <w:rFonts w:ascii="Times New Roman" w:hAnsi="Times New Roman" w:cs="Times New Roman"/>
          <w:sz w:val="24"/>
          <w:szCs w:val="24"/>
        </w:rPr>
        <w:t>灭菌</w:t>
      </w:r>
      <w:r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FF73D6" w:rsidRPr="006761E0" w:rsidRDefault="00FF73D6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DA29A0" w:rsidRPr="006761E0">
        <w:rPr>
          <w:rFonts w:ascii="Times New Roman" w:hAnsi="Times New Roman" w:cs="Times New Roman"/>
          <w:sz w:val="24"/>
          <w:szCs w:val="24"/>
        </w:rPr>
        <w:t>称取</w:t>
      </w:r>
      <w:r w:rsidR="00DA29A0" w:rsidRPr="006761E0">
        <w:rPr>
          <w:rFonts w:ascii="Times New Roman" w:hAnsi="Times New Roman" w:cs="Times New Roman"/>
          <w:sz w:val="24"/>
          <w:szCs w:val="24"/>
        </w:rPr>
        <w:t>0.</w:t>
      </w:r>
      <w:r w:rsidR="00540CE9" w:rsidRPr="006761E0">
        <w:rPr>
          <w:rFonts w:ascii="Times New Roman" w:hAnsi="Times New Roman" w:cs="Times New Roman"/>
          <w:sz w:val="24"/>
          <w:szCs w:val="24"/>
        </w:rPr>
        <w:t>25</w:t>
      </w:r>
      <w:r w:rsidR="00684036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A29A0" w:rsidRPr="006761E0">
        <w:rPr>
          <w:rFonts w:ascii="Times New Roman" w:hAnsi="Times New Roman" w:cs="Times New Roman"/>
          <w:sz w:val="24"/>
          <w:szCs w:val="24"/>
        </w:rPr>
        <w:t>g</w:t>
      </w:r>
      <w:r w:rsidR="00DA29A0" w:rsidRPr="006761E0">
        <w:rPr>
          <w:rFonts w:ascii="Times New Roman" w:hAnsi="Times New Roman" w:cs="Times New Roman"/>
          <w:sz w:val="24"/>
          <w:szCs w:val="24"/>
        </w:rPr>
        <w:t>酵母粉放入</w:t>
      </w:r>
      <w:r w:rsidR="001C7B0E" w:rsidRPr="006761E0">
        <w:rPr>
          <w:rFonts w:ascii="Times New Roman" w:hAnsi="Times New Roman" w:cs="Times New Roman" w:hint="eastAsia"/>
          <w:sz w:val="24"/>
          <w:szCs w:val="24"/>
        </w:rPr>
        <w:t>1.5 mL</w:t>
      </w:r>
      <w:r w:rsidR="00DA29A0" w:rsidRPr="006761E0">
        <w:rPr>
          <w:rFonts w:ascii="Times New Roman" w:hAnsi="Times New Roman" w:cs="Times New Roman"/>
          <w:sz w:val="24"/>
          <w:szCs w:val="24"/>
        </w:rPr>
        <w:t>离心管中</w:t>
      </w:r>
      <w:r w:rsidR="00E26D3F" w:rsidRPr="006761E0">
        <w:rPr>
          <w:rFonts w:ascii="Times New Roman" w:hAnsi="Times New Roman" w:cs="Times New Roman" w:hint="eastAsia"/>
          <w:sz w:val="24"/>
          <w:szCs w:val="24"/>
        </w:rPr>
        <w:t>密封</w:t>
      </w:r>
      <w:r w:rsidR="00816803" w:rsidRPr="006761E0">
        <w:rPr>
          <w:rFonts w:ascii="Times New Roman" w:hAnsi="Times New Roman" w:cs="Times New Roman" w:hint="eastAsia"/>
          <w:sz w:val="24"/>
          <w:szCs w:val="24"/>
        </w:rPr>
        <w:t>，</w:t>
      </w:r>
      <w:r w:rsidR="00E26D3F" w:rsidRPr="006761E0">
        <w:rPr>
          <w:rFonts w:ascii="Times New Roman" w:hAnsi="Times New Roman" w:cs="Times New Roman" w:hint="eastAsia"/>
          <w:sz w:val="24"/>
          <w:szCs w:val="24"/>
        </w:rPr>
        <w:t>干热</w:t>
      </w:r>
      <w:r w:rsidR="00DA29A0" w:rsidRPr="006761E0">
        <w:rPr>
          <w:rFonts w:ascii="Times New Roman" w:hAnsi="Times New Roman" w:cs="Times New Roman"/>
          <w:sz w:val="24"/>
          <w:szCs w:val="24"/>
        </w:rPr>
        <w:t>灭菌</w:t>
      </w:r>
      <w:r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FA702D" w:rsidRPr="006761E0" w:rsidRDefault="00FF73D6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DA29A0" w:rsidRPr="006761E0">
        <w:rPr>
          <w:rFonts w:ascii="Times New Roman" w:hAnsi="Times New Roman" w:cs="Times New Roman"/>
          <w:sz w:val="24"/>
          <w:szCs w:val="24"/>
        </w:rPr>
        <w:t>将</w:t>
      </w:r>
      <w:r w:rsidR="003A3342" w:rsidRPr="006761E0">
        <w:rPr>
          <w:rFonts w:ascii="Times New Roman" w:hAnsi="Times New Roman" w:cs="Times New Roman" w:hint="eastAsia"/>
          <w:sz w:val="24"/>
          <w:szCs w:val="24"/>
        </w:rPr>
        <w:t>10 ~ 15</w:t>
      </w:r>
      <w:r w:rsidR="003A3342" w:rsidRPr="006761E0">
        <w:rPr>
          <w:rFonts w:ascii="Times New Roman" w:hAnsi="Times New Roman" w:cs="Times New Roman" w:hint="eastAsia"/>
          <w:sz w:val="24"/>
          <w:szCs w:val="24"/>
        </w:rPr>
        <w:t>枚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小</w:t>
      </w:r>
      <w:r w:rsidR="00DA29A0" w:rsidRPr="006761E0">
        <w:rPr>
          <w:rFonts w:ascii="Times New Roman" w:hAnsi="Times New Roman" w:cs="Times New Roman"/>
          <w:sz w:val="24"/>
          <w:szCs w:val="24"/>
        </w:rPr>
        <w:t>麦粒放入灭菌管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（见附图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1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="00DA29A0" w:rsidRPr="006761E0">
        <w:rPr>
          <w:rFonts w:ascii="Times New Roman" w:hAnsi="Times New Roman" w:cs="Times New Roman"/>
          <w:sz w:val="24"/>
          <w:szCs w:val="24"/>
        </w:rPr>
        <w:t>中</w:t>
      </w:r>
      <w:r w:rsidRPr="006761E0">
        <w:rPr>
          <w:rFonts w:ascii="Times New Roman" w:hAnsi="Times New Roman" w:cs="Times New Roman" w:hint="eastAsia"/>
          <w:sz w:val="24"/>
          <w:szCs w:val="24"/>
        </w:rPr>
        <w:t>，</w:t>
      </w:r>
      <w:r w:rsidR="00DA29A0" w:rsidRPr="006761E0">
        <w:rPr>
          <w:rFonts w:ascii="Times New Roman" w:hAnsi="Times New Roman" w:cs="Times New Roman"/>
          <w:sz w:val="24"/>
          <w:szCs w:val="24"/>
        </w:rPr>
        <w:t>同时加入少量纯水</w:t>
      </w:r>
      <w:r w:rsidR="00FA702D" w:rsidRPr="006761E0">
        <w:rPr>
          <w:rFonts w:ascii="Times New Roman" w:hAnsi="Times New Roman" w:cs="Times New Roman" w:hint="eastAsia"/>
          <w:sz w:val="24"/>
          <w:szCs w:val="24"/>
        </w:rPr>
        <w:t>浸没麦粒，湿热</w:t>
      </w:r>
      <w:r w:rsidR="00DA29A0" w:rsidRPr="006761E0">
        <w:rPr>
          <w:rFonts w:ascii="Times New Roman" w:hAnsi="Times New Roman" w:cs="Times New Roman"/>
          <w:sz w:val="24"/>
          <w:szCs w:val="24"/>
        </w:rPr>
        <w:t>灭菌</w:t>
      </w:r>
      <w:r w:rsidR="00FA702D"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D37EAA" w:rsidRPr="006761E0" w:rsidRDefault="00FA702D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4</w:t>
      </w:r>
      <w:r w:rsidRPr="006761E0">
        <w:rPr>
          <w:rFonts w:ascii="Times New Roman" w:hAnsi="Times New Roman" w:cs="Times New Roman" w:hint="eastAsia"/>
          <w:sz w:val="24"/>
          <w:szCs w:val="24"/>
        </w:rPr>
        <w:t>、待上述灭菌结束后，</w:t>
      </w:r>
      <w:r w:rsidR="007927CC" w:rsidRPr="006761E0">
        <w:rPr>
          <w:rFonts w:ascii="Times New Roman" w:hAnsi="Times New Roman" w:cs="Times New Roman" w:hint="eastAsia"/>
          <w:sz w:val="24"/>
          <w:szCs w:val="24"/>
        </w:rPr>
        <w:t>静置至</w:t>
      </w:r>
      <w:r w:rsidRPr="006761E0">
        <w:rPr>
          <w:rFonts w:ascii="Times New Roman" w:hAnsi="Times New Roman" w:cs="Times New Roman" w:hint="eastAsia"/>
          <w:sz w:val="24"/>
          <w:szCs w:val="24"/>
        </w:rPr>
        <w:t>室温，</w:t>
      </w:r>
      <w:r w:rsidR="00FF73D6" w:rsidRPr="006761E0">
        <w:rPr>
          <w:rFonts w:ascii="Times New Roman" w:hAnsi="Times New Roman" w:cs="Times New Roman"/>
          <w:sz w:val="24"/>
          <w:szCs w:val="24"/>
        </w:rPr>
        <w:t>在无菌操作台中，将</w:t>
      </w:r>
      <w:r w:rsidR="00FF73D6" w:rsidRPr="006761E0">
        <w:rPr>
          <w:rFonts w:ascii="Times New Roman" w:hAnsi="Times New Roman" w:cs="Times New Roman" w:hint="eastAsia"/>
          <w:sz w:val="24"/>
          <w:szCs w:val="24"/>
        </w:rPr>
        <w:t>灭菌</w:t>
      </w:r>
      <w:r w:rsidR="00FF73D6" w:rsidRPr="006761E0">
        <w:rPr>
          <w:rFonts w:ascii="Times New Roman" w:hAnsi="Times New Roman" w:cs="Times New Roman"/>
          <w:sz w:val="24"/>
          <w:szCs w:val="24"/>
        </w:rPr>
        <w:t>酵母加入</w:t>
      </w:r>
      <w:r w:rsidR="00D11D08" w:rsidRPr="006761E0">
        <w:rPr>
          <w:rFonts w:ascii="Times New Roman" w:hAnsi="Times New Roman" w:cs="Times New Roman" w:hint="eastAsia"/>
          <w:sz w:val="24"/>
          <w:szCs w:val="24"/>
        </w:rPr>
        <w:t>含</w:t>
      </w:r>
      <w:r w:rsidR="00D11D08" w:rsidRPr="006761E0">
        <w:rPr>
          <w:rFonts w:ascii="Times New Roman" w:hAnsi="Times New Roman" w:cs="Times New Roman" w:hint="eastAsia"/>
          <w:sz w:val="24"/>
          <w:szCs w:val="24"/>
        </w:rPr>
        <w:t>NaHCO</w:t>
      </w:r>
      <w:r w:rsidR="00D11D08" w:rsidRPr="006761E0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="00D11D08" w:rsidRPr="006761E0">
        <w:rPr>
          <w:rFonts w:ascii="Times New Roman" w:hAnsi="Times New Roman" w:cs="Times New Roman" w:hint="eastAsia"/>
          <w:sz w:val="24"/>
          <w:szCs w:val="24"/>
        </w:rPr>
        <w:t>的</w:t>
      </w:r>
      <w:r w:rsidR="00FF73D6" w:rsidRPr="006761E0">
        <w:rPr>
          <w:rFonts w:ascii="Times New Roman" w:hAnsi="Times New Roman" w:cs="Times New Roman"/>
          <w:sz w:val="24"/>
          <w:szCs w:val="24"/>
        </w:rPr>
        <w:t>灭菌水中混匀</w:t>
      </w:r>
      <w:r w:rsidR="00FF73D6" w:rsidRPr="006761E0">
        <w:rPr>
          <w:rFonts w:ascii="Times New Roman" w:hAnsi="Times New Roman" w:cs="Times New Roman" w:hint="eastAsia"/>
          <w:sz w:val="24"/>
          <w:szCs w:val="24"/>
        </w:rPr>
        <w:t>。</w:t>
      </w:r>
      <w:r w:rsidRPr="006761E0">
        <w:rPr>
          <w:rFonts w:ascii="Times New Roman" w:hAnsi="Times New Roman" w:cs="Times New Roman" w:hint="eastAsia"/>
          <w:sz w:val="24"/>
          <w:szCs w:val="24"/>
        </w:rPr>
        <w:t>即配制成</w:t>
      </w:r>
      <w:r w:rsidRPr="006761E0">
        <w:rPr>
          <w:rFonts w:ascii="Times New Roman" w:hAnsi="Times New Roman" w:cs="Times New Roman" w:hint="eastAsia"/>
          <w:sz w:val="24"/>
          <w:szCs w:val="24"/>
        </w:rPr>
        <w:t>0.25</w:t>
      </w:r>
      <w:r w:rsidR="001C3968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6761E0">
        <w:rPr>
          <w:rFonts w:ascii="Times New Roman" w:hAnsi="Times New Roman" w:cs="Times New Roman" w:hint="eastAsia"/>
          <w:sz w:val="24"/>
          <w:szCs w:val="24"/>
        </w:rPr>
        <w:t>g/L</w:t>
      </w:r>
      <w:r w:rsidRPr="006761E0">
        <w:rPr>
          <w:rFonts w:ascii="Times New Roman" w:hAnsi="Times New Roman" w:cs="Times New Roman" w:hint="eastAsia"/>
          <w:sz w:val="24"/>
          <w:szCs w:val="24"/>
        </w:rPr>
        <w:t>酵母培养液。</w:t>
      </w:r>
    </w:p>
    <w:p w:rsidR="005133AF" w:rsidRPr="006761E0" w:rsidRDefault="007443A6" w:rsidP="005133A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DB6644" wp14:editId="23EF0789">
            <wp:extent cx="3505200" cy="2758075"/>
            <wp:effectExtent l="0" t="0" r="0" b="4445"/>
            <wp:docPr id="5" name="图片 5" descr="C:\Users\Administrator\Desktop\IMG_20161213_160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161213_1602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856" cy="276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6" w:rsidRPr="006761E0" w:rsidRDefault="007443A6" w:rsidP="00744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sz w:val="24"/>
          <w:szCs w:val="24"/>
        </w:rPr>
        <w:t>附图</w:t>
      </w:r>
      <w:r w:rsidRPr="006761E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40CE9" w:rsidRPr="006761E0" w:rsidRDefault="005F7481" w:rsidP="005F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sz w:val="24"/>
          <w:szCs w:val="24"/>
        </w:rPr>
        <w:lastRenderedPageBreak/>
        <w:t>2.1.2</w:t>
      </w:r>
      <w:r w:rsidR="00540CE9" w:rsidRPr="006761E0">
        <w:rPr>
          <w:rFonts w:ascii="Times New Roman" w:hAnsi="Times New Roman" w:cs="Times New Roman"/>
          <w:sz w:val="24"/>
          <w:szCs w:val="24"/>
        </w:rPr>
        <w:t>草履虫接种</w:t>
      </w:r>
    </w:p>
    <w:p w:rsidR="00FA1576" w:rsidRPr="006761E0" w:rsidRDefault="00FA1576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1</w:t>
      </w:r>
      <w:r w:rsidR="00D85F8D"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540CE9" w:rsidRPr="006761E0">
        <w:rPr>
          <w:rFonts w:ascii="Times New Roman" w:hAnsi="Times New Roman" w:cs="Times New Roman"/>
          <w:sz w:val="24"/>
          <w:szCs w:val="24"/>
        </w:rPr>
        <w:t>在无菌操作台中，将</w:t>
      </w:r>
      <w:r w:rsidR="00FA702D" w:rsidRPr="006761E0">
        <w:rPr>
          <w:rFonts w:ascii="Times New Roman" w:hAnsi="Times New Roman" w:cs="Times New Roman" w:hint="eastAsia"/>
          <w:sz w:val="24"/>
          <w:szCs w:val="24"/>
        </w:rPr>
        <w:t>酵母培养液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按每瓶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120 mL</w:t>
      </w:r>
      <w:r w:rsidR="00540CE9" w:rsidRPr="006761E0">
        <w:rPr>
          <w:rFonts w:ascii="Times New Roman" w:hAnsi="Times New Roman" w:cs="Times New Roman"/>
          <w:sz w:val="24"/>
          <w:szCs w:val="24"/>
        </w:rPr>
        <w:t>分装到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无菌</w:t>
      </w:r>
      <w:r w:rsidR="00540CE9" w:rsidRPr="006761E0">
        <w:rPr>
          <w:rFonts w:ascii="Times New Roman" w:hAnsi="Times New Roman" w:cs="Times New Roman"/>
          <w:sz w:val="24"/>
          <w:szCs w:val="24"/>
        </w:rPr>
        <w:t>培养瓶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（见附图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="00540CE9" w:rsidRPr="006761E0">
        <w:rPr>
          <w:rFonts w:ascii="Times New Roman" w:hAnsi="Times New Roman" w:cs="Times New Roman"/>
          <w:sz w:val="24"/>
          <w:szCs w:val="24"/>
        </w:rPr>
        <w:t>中，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同时</w:t>
      </w:r>
      <w:r w:rsidR="00540CE9" w:rsidRPr="006761E0">
        <w:rPr>
          <w:rFonts w:ascii="Times New Roman" w:hAnsi="Times New Roman" w:cs="Times New Roman"/>
          <w:sz w:val="24"/>
          <w:szCs w:val="24"/>
        </w:rPr>
        <w:t>在每一个培养瓶中加入</w:t>
      </w:r>
      <w:r w:rsidR="00540CE9" w:rsidRPr="006761E0">
        <w:rPr>
          <w:rFonts w:ascii="Times New Roman" w:hAnsi="Times New Roman" w:cs="Times New Roman"/>
          <w:sz w:val="24"/>
          <w:szCs w:val="24"/>
        </w:rPr>
        <w:t>1 ~ 2</w:t>
      </w:r>
      <w:r w:rsidR="00540CE9" w:rsidRPr="006761E0">
        <w:rPr>
          <w:rFonts w:ascii="Times New Roman" w:hAnsi="Times New Roman" w:cs="Times New Roman"/>
          <w:sz w:val="24"/>
          <w:szCs w:val="24"/>
        </w:rPr>
        <w:t>粒灭菌过的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小</w:t>
      </w:r>
      <w:r w:rsidR="00540CE9" w:rsidRPr="006761E0">
        <w:rPr>
          <w:rFonts w:ascii="Times New Roman" w:hAnsi="Times New Roman" w:cs="Times New Roman"/>
          <w:sz w:val="24"/>
          <w:szCs w:val="24"/>
        </w:rPr>
        <w:t>麦粒。</w:t>
      </w:r>
    </w:p>
    <w:p w:rsidR="00FA1576" w:rsidRPr="006761E0" w:rsidRDefault="00FA1576" w:rsidP="005F7481">
      <w:pPr>
        <w:spacing w:line="360" w:lineRule="auto"/>
        <w:ind w:firstLine="570"/>
        <w:rPr>
          <w:rFonts w:ascii="Times New Roman" w:eastAsia="宋体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="00D85F8D"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将事先准备好的草履虫种源（可在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CZRC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购买），接种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10 ~ 20 mL</w:t>
      </w:r>
      <w:r w:rsidR="00EB09B3" w:rsidRPr="006761E0">
        <w:rPr>
          <w:rFonts w:ascii="Times New Roman" w:hAnsi="Times New Roman" w:cs="Times New Roman" w:hint="eastAsia"/>
          <w:sz w:val="24"/>
          <w:szCs w:val="24"/>
        </w:rPr>
        <w:t>到培养瓶中</w:t>
      </w:r>
      <w:r w:rsidR="00540CE9" w:rsidRPr="006761E0">
        <w:rPr>
          <w:rFonts w:ascii="Times New Roman" w:hAnsi="Times New Roman" w:cs="Times New Roman"/>
          <w:sz w:val="24"/>
          <w:szCs w:val="24"/>
        </w:rPr>
        <w:t>，确保草履虫密度不低于</w:t>
      </w:r>
      <w:r w:rsidR="00E836C3" w:rsidRPr="006761E0">
        <w:rPr>
          <w:rFonts w:ascii="Times New Roman" w:hAnsi="Times New Roman" w:cs="Times New Roman" w:hint="eastAsia"/>
          <w:sz w:val="24"/>
          <w:szCs w:val="24"/>
        </w:rPr>
        <w:t>25</w:t>
      </w:r>
      <w:r w:rsidR="00540CE9" w:rsidRPr="006761E0">
        <w:rPr>
          <w:rFonts w:ascii="Times New Roman" w:hAnsi="Times New Roman" w:cs="Times New Roman"/>
          <w:sz w:val="24"/>
          <w:szCs w:val="24"/>
        </w:rPr>
        <w:t>个</w:t>
      </w:r>
      <w:r w:rsidR="00540CE9" w:rsidRPr="006761E0">
        <w:rPr>
          <w:rFonts w:ascii="Times New Roman" w:hAnsi="Times New Roman" w:cs="Times New Roman"/>
          <w:sz w:val="24"/>
          <w:szCs w:val="24"/>
        </w:rPr>
        <w:t>/mL</w:t>
      </w:r>
      <w:r w:rsidR="0072395F" w:rsidRPr="006761E0">
        <w:rPr>
          <w:rFonts w:ascii="Times New Roman" w:hAnsi="Times New Roman" w:cs="Times New Roman" w:hint="eastAsia"/>
          <w:sz w:val="24"/>
          <w:szCs w:val="24"/>
        </w:rPr>
        <w:t>（密度统计方法见</w:t>
      </w:r>
      <w:r w:rsidR="0072395F" w:rsidRPr="006761E0">
        <w:rPr>
          <w:rFonts w:ascii="Times New Roman" w:hAnsi="Times New Roman" w:cs="Times New Roman" w:hint="eastAsia"/>
          <w:sz w:val="24"/>
          <w:szCs w:val="24"/>
        </w:rPr>
        <w:t>2.4</w:t>
      </w:r>
      <w:r w:rsidR="0072395F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="00540CE9" w:rsidRPr="006761E0">
        <w:rPr>
          <w:rFonts w:ascii="Times New Roman" w:hAnsi="Times New Roman" w:cs="Times New Roman"/>
          <w:sz w:val="24"/>
          <w:szCs w:val="24"/>
        </w:rPr>
        <w:t>。</w:t>
      </w:r>
      <w:r w:rsidR="00317E8C" w:rsidRPr="006761E0">
        <w:rPr>
          <w:rFonts w:ascii="Times New Roman" w:hAnsi="Times New Roman" w:cs="Times New Roman"/>
          <w:sz w:val="24"/>
          <w:szCs w:val="24"/>
        </w:rPr>
        <w:t>将接种好</w:t>
      </w:r>
      <w:r w:rsidRPr="006761E0">
        <w:rPr>
          <w:rFonts w:ascii="Times New Roman" w:hAnsi="Times New Roman" w:cs="Times New Roman" w:hint="eastAsia"/>
          <w:sz w:val="24"/>
          <w:szCs w:val="24"/>
        </w:rPr>
        <w:t>的</w:t>
      </w:r>
      <w:r w:rsidR="00317E8C" w:rsidRPr="006761E0">
        <w:rPr>
          <w:rFonts w:ascii="Times New Roman" w:hAnsi="Times New Roman" w:cs="Times New Roman"/>
          <w:sz w:val="24"/>
          <w:szCs w:val="24"/>
        </w:rPr>
        <w:t>培养瓶放入</w:t>
      </w:r>
      <w:r w:rsidR="00370B96" w:rsidRPr="006761E0">
        <w:rPr>
          <w:rFonts w:ascii="Times New Roman" w:hAnsi="Times New Roman" w:cs="Times New Roman" w:hint="eastAsia"/>
          <w:sz w:val="24"/>
          <w:szCs w:val="24"/>
        </w:rPr>
        <w:t>恒温</w:t>
      </w:r>
      <w:r w:rsidR="00317E8C" w:rsidRPr="006761E0">
        <w:rPr>
          <w:rFonts w:ascii="Times New Roman" w:eastAsia="宋体" w:hAnsi="Times New Roman" w:cs="Times New Roman"/>
          <w:sz w:val="24"/>
          <w:szCs w:val="24"/>
        </w:rPr>
        <w:t>培养箱中，</w:t>
      </w:r>
      <w:r w:rsidR="00317E8C" w:rsidRPr="006761E0">
        <w:rPr>
          <w:rFonts w:ascii="Times New Roman" w:hAnsi="Times New Roman" w:cs="Times New Roman"/>
          <w:sz w:val="24"/>
          <w:szCs w:val="24"/>
        </w:rPr>
        <w:t>15</w:t>
      </w:r>
      <w:r w:rsidR="00317E8C" w:rsidRPr="006761E0">
        <w:rPr>
          <w:rFonts w:ascii="宋体" w:eastAsia="宋体" w:hAnsi="宋体" w:cs="宋体" w:hint="eastAsia"/>
          <w:sz w:val="24"/>
          <w:szCs w:val="24"/>
        </w:rPr>
        <w:t>℃</w:t>
      </w:r>
      <w:r w:rsidR="00317E8C" w:rsidRPr="006761E0">
        <w:rPr>
          <w:rFonts w:ascii="Times New Roman" w:eastAsia="宋体" w:hAnsi="Times New Roman" w:cs="Times New Roman"/>
          <w:sz w:val="24"/>
          <w:szCs w:val="24"/>
        </w:rPr>
        <w:t>长期培养（</w:t>
      </w:r>
      <w:r w:rsidR="00317E8C" w:rsidRPr="006761E0">
        <w:rPr>
          <w:rFonts w:ascii="Times New Roman" w:hAnsi="Times New Roman" w:cs="Times New Roman"/>
          <w:sz w:val="24"/>
          <w:szCs w:val="24"/>
        </w:rPr>
        <w:t xml:space="preserve">1 ~ </w:t>
      </w:r>
      <w:r w:rsidR="00E836C3"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="00317E8C" w:rsidRPr="006761E0">
        <w:rPr>
          <w:rFonts w:ascii="Times New Roman" w:hAnsi="Times New Roman" w:cs="Times New Roman"/>
          <w:sz w:val="24"/>
          <w:szCs w:val="24"/>
        </w:rPr>
        <w:t>个月</w:t>
      </w:r>
      <w:r w:rsidR="00317E8C" w:rsidRPr="006761E0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FA1576" w:rsidRPr="006761E0" w:rsidRDefault="00FA1576" w:rsidP="005F7481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 w:rsidRPr="006761E0">
        <w:rPr>
          <w:rFonts w:ascii="Times New Roman" w:eastAsia="宋体" w:hAnsi="Times New Roman" w:cs="Times New Roman" w:hint="eastAsia"/>
          <w:sz w:val="24"/>
          <w:szCs w:val="24"/>
        </w:rPr>
        <w:t>3</w:t>
      </w:r>
      <w:r w:rsidR="00D85F8D" w:rsidRPr="006761E0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C420C1" w:rsidRPr="006761E0">
        <w:rPr>
          <w:rFonts w:ascii="Times New Roman" w:eastAsia="宋体" w:hAnsi="Times New Roman" w:cs="Times New Roman" w:hint="eastAsia"/>
          <w:sz w:val="24"/>
          <w:szCs w:val="24"/>
        </w:rPr>
        <w:t>需要种源时，</w:t>
      </w:r>
      <w:r w:rsidR="00C420C1" w:rsidRPr="006761E0">
        <w:rPr>
          <w:rFonts w:ascii="Times New Roman" w:eastAsia="宋体" w:hAnsi="Times New Roman" w:cs="Times New Roman"/>
          <w:sz w:val="24"/>
          <w:szCs w:val="24"/>
        </w:rPr>
        <w:t>将</w:t>
      </w:r>
      <w:r w:rsidR="00427D14" w:rsidRPr="006761E0">
        <w:rPr>
          <w:rFonts w:ascii="Times New Roman" w:eastAsia="宋体" w:hAnsi="Times New Roman" w:cs="Times New Roman" w:hint="eastAsia"/>
          <w:sz w:val="24"/>
          <w:szCs w:val="24"/>
        </w:rPr>
        <w:t>草履虫</w:t>
      </w:r>
      <w:r w:rsidR="00C420C1" w:rsidRPr="006761E0">
        <w:rPr>
          <w:rFonts w:ascii="Times New Roman" w:eastAsia="宋体" w:hAnsi="Times New Roman" w:cs="Times New Roman"/>
          <w:sz w:val="24"/>
          <w:szCs w:val="24"/>
        </w:rPr>
        <w:t>培养瓶</w:t>
      </w:r>
      <w:r w:rsidR="00427D14" w:rsidRPr="006761E0">
        <w:rPr>
          <w:rFonts w:ascii="Times New Roman" w:eastAsia="宋体" w:hAnsi="Times New Roman" w:cs="Times New Roman" w:hint="eastAsia"/>
          <w:sz w:val="24"/>
          <w:szCs w:val="24"/>
        </w:rPr>
        <w:t>从</w:t>
      </w:r>
      <w:r w:rsidR="00427D14" w:rsidRPr="006761E0">
        <w:rPr>
          <w:rFonts w:ascii="Times New Roman" w:eastAsia="宋体" w:hAnsi="Times New Roman" w:cs="Times New Roman" w:hint="eastAsia"/>
          <w:sz w:val="24"/>
          <w:szCs w:val="24"/>
        </w:rPr>
        <w:t>15</w:t>
      </w:r>
      <w:r w:rsidR="00427D14" w:rsidRPr="006761E0">
        <w:rPr>
          <w:rFonts w:ascii="宋体" w:eastAsia="宋体" w:hAnsi="宋体" w:cs="宋体" w:hint="eastAsia"/>
          <w:sz w:val="24"/>
          <w:szCs w:val="24"/>
        </w:rPr>
        <w:t>℃</w:t>
      </w:r>
      <w:r w:rsidR="00291F73" w:rsidRPr="006761E0">
        <w:rPr>
          <w:rFonts w:ascii="宋体" w:eastAsia="宋体" w:hAnsi="宋体" w:cs="宋体" w:hint="eastAsia"/>
          <w:sz w:val="24"/>
          <w:szCs w:val="24"/>
        </w:rPr>
        <w:t>培养箱中</w:t>
      </w:r>
      <w:r w:rsidR="00427D14" w:rsidRPr="006761E0">
        <w:rPr>
          <w:rFonts w:ascii="宋体" w:eastAsia="宋体" w:hAnsi="宋体" w:cs="宋体" w:hint="eastAsia"/>
          <w:sz w:val="24"/>
          <w:szCs w:val="24"/>
        </w:rPr>
        <w:t>拿出，</w:t>
      </w:r>
      <w:r w:rsidR="00D92293" w:rsidRPr="006761E0">
        <w:rPr>
          <w:rFonts w:ascii="宋体" w:eastAsia="宋体" w:hAnsi="宋体" w:cs="宋体" w:hint="eastAsia"/>
          <w:sz w:val="24"/>
          <w:szCs w:val="24"/>
        </w:rPr>
        <w:t>按照1:1</w:t>
      </w:r>
      <w:r w:rsidR="00A20C67" w:rsidRPr="006761E0">
        <w:rPr>
          <w:rFonts w:ascii="宋体" w:eastAsia="宋体" w:hAnsi="宋体" w:cs="宋体" w:hint="eastAsia"/>
          <w:sz w:val="24"/>
          <w:szCs w:val="24"/>
        </w:rPr>
        <w:t>接入新鲜灭菌培养液</w:t>
      </w:r>
      <w:r w:rsidR="00D92293" w:rsidRPr="006761E0">
        <w:rPr>
          <w:rFonts w:ascii="宋体" w:eastAsia="宋体" w:hAnsi="宋体" w:cs="宋体" w:hint="eastAsia"/>
          <w:sz w:val="24"/>
          <w:szCs w:val="24"/>
        </w:rPr>
        <w:t>，</w:t>
      </w:r>
      <w:r w:rsidR="00427D14" w:rsidRPr="006761E0">
        <w:rPr>
          <w:rFonts w:ascii="宋体" w:eastAsia="宋体" w:hAnsi="宋体" w:cs="宋体" w:hint="eastAsia"/>
          <w:sz w:val="24"/>
          <w:szCs w:val="24"/>
        </w:rPr>
        <w:t>并</w:t>
      </w:r>
      <w:r w:rsidR="00C420C1" w:rsidRPr="006761E0">
        <w:rPr>
          <w:rFonts w:ascii="Times New Roman" w:eastAsia="宋体" w:hAnsi="Times New Roman" w:cs="Times New Roman"/>
          <w:sz w:val="24"/>
          <w:szCs w:val="24"/>
        </w:rPr>
        <w:t>放置</w:t>
      </w:r>
      <w:r w:rsidR="00C420C1" w:rsidRPr="006761E0">
        <w:rPr>
          <w:rFonts w:ascii="Times New Roman" w:eastAsia="宋体" w:hAnsi="Times New Roman" w:cs="Times New Roman"/>
          <w:sz w:val="24"/>
          <w:szCs w:val="24"/>
        </w:rPr>
        <w:t>28</w:t>
      </w:r>
      <w:r w:rsidR="00C420C1" w:rsidRPr="006761E0">
        <w:rPr>
          <w:rFonts w:ascii="宋体" w:eastAsia="宋体" w:hAnsi="宋体" w:cs="宋体" w:hint="eastAsia"/>
          <w:sz w:val="24"/>
          <w:szCs w:val="24"/>
        </w:rPr>
        <w:t>℃</w:t>
      </w:r>
      <w:r w:rsidR="00370B96" w:rsidRPr="006761E0">
        <w:rPr>
          <w:rFonts w:ascii="宋体" w:eastAsia="宋体" w:hAnsi="宋体" w:cs="宋体" w:hint="eastAsia"/>
          <w:sz w:val="24"/>
          <w:szCs w:val="24"/>
        </w:rPr>
        <w:t>恒温</w:t>
      </w:r>
      <w:r w:rsidR="00C420C1" w:rsidRPr="006761E0">
        <w:rPr>
          <w:rFonts w:ascii="宋体" w:eastAsia="宋体" w:hAnsi="宋体" w:cs="宋体" w:hint="eastAsia"/>
          <w:sz w:val="24"/>
          <w:szCs w:val="24"/>
        </w:rPr>
        <w:t>培养箱中培养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="00652A9C" w:rsidRPr="006761E0">
        <w:rPr>
          <w:rFonts w:ascii="Times New Roman" w:hAnsi="Times New Roman" w:cs="Times New Roman"/>
          <w:sz w:val="24"/>
          <w:szCs w:val="24"/>
        </w:rPr>
        <w:t xml:space="preserve"> ~ </w:t>
      </w:r>
      <w:r w:rsidR="006C6DB0" w:rsidRPr="006761E0">
        <w:rPr>
          <w:rFonts w:ascii="Times New Roman" w:hAnsi="Times New Roman" w:cs="Times New Roman" w:hint="eastAsia"/>
          <w:sz w:val="24"/>
          <w:szCs w:val="24"/>
        </w:rPr>
        <w:t>7</w:t>
      </w:r>
      <w:r w:rsidR="007927CC" w:rsidRPr="006761E0">
        <w:rPr>
          <w:rFonts w:ascii="Times New Roman" w:hAnsi="Times New Roman" w:cs="Times New Roman" w:hint="eastAsia"/>
          <w:sz w:val="24"/>
          <w:szCs w:val="24"/>
        </w:rPr>
        <w:t>天</w:t>
      </w:r>
      <w:r w:rsidRPr="006761E0">
        <w:rPr>
          <w:rFonts w:ascii="宋体" w:eastAsia="宋体" w:hAnsi="宋体" w:cs="宋体" w:hint="eastAsia"/>
          <w:sz w:val="24"/>
          <w:szCs w:val="24"/>
        </w:rPr>
        <w:t>。</w:t>
      </w:r>
    </w:p>
    <w:p w:rsidR="00692D3C" w:rsidRPr="006761E0" w:rsidRDefault="00FA1576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宋体" w:eastAsia="宋体" w:hAnsi="宋体" w:cs="宋体" w:hint="eastAsia"/>
          <w:sz w:val="24"/>
          <w:szCs w:val="24"/>
        </w:rPr>
        <w:t>4</w:t>
      </w:r>
      <w:r w:rsidR="00D85F8D" w:rsidRPr="006761E0">
        <w:rPr>
          <w:rFonts w:ascii="宋体" w:eastAsia="宋体" w:hAnsi="宋体" w:cs="宋体" w:hint="eastAsia"/>
          <w:sz w:val="24"/>
          <w:szCs w:val="24"/>
        </w:rPr>
        <w:t>、</w:t>
      </w:r>
      <w:r w:rsidR="00C420C1" w:rsidRPr="006761E0">
        <w:rPr>
          <w:rFonts w:ascii="Times New Roman" w:hAnsi="Times New Roman" w:cs="Times New Roman" w:hint="eastAsia"/>
          <w:sz w:val="24"/>
          <w:szCs w:val="24"/>
        </w:rPr>
        <w:t>选择草履虫密度高</w:t>
      </w:r>
      <w:r w:rsidR="00E252E7" w:rsidRPr="006761E0">
        <w:rPr>
          <w:rFonts w:ascii="Times New Roman" w:hAnsi="Times New Roman" w:cs="Times New Roman" w:hint="eastAsia"/>
          <w:sz w:val="24"/>
          <w:szCs w:val="24"/>
        </w:rPr>
        <w:t>（</w:t>
      </w:r>
      <w:r w:rsidR="00E252E7" w:rsidRPr="006761E0">
        <w:rPr>
          <w:rFonts w:ascii="Times New Roman" w:hAnsi="Times New Roman" w:cs="Times New Roman" w:hint="eastAsia"/>
          <w:sz w:val="24"/>
          <w:szCs w:val="24"/>
        </w:rPr>
        <w:t>&gt; 1000</w:t>
      </w:r>
      <w:r w:rsidR="00E252E7" w:rsidRPr="006761E0">
        <w:rPr>
          <w:rFonts w:ascii="Times New Roman" w:hAnsi="Times New Roman" w:cs="Times New Roman" w:hint="eastAsia"/>
          <w:sz w:val="24"/>
          <w:szCs w:val="24"/>
        </w:rPr>
        <w:t>个</w:t>
      </w:r>
      <w:r w:rsidR="00E252E7" w:rsidRPr="006761E0">
        <w:rPr>
          <w:rFonts w:ascii="Times New Roman" w:hAnsi="Times New Roman" w:cs="Times New Roman" w:hint="eastAsia"/>
          <w:sz w:val="24"/>
          <w:szCs w:val="24"/>
        </w:rPr>
        <w:t>/mL</w:t>
      </w:r>
      <w:r w:rsidR="00E252E7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="00C420C1" w:rsidRPr="006761E0">
        <w:rPr>
          <w:rFonts w:ascii="Times New Roman" w:hAnsi="Times New Roman" w:cs="Times New Roman" w:hint="eastAsia"/>
          <w:sz w:val="24"/>
          <w:szCs w:val="24"/>
        </w:rPr>
        <w:t>、运动快、生命力旺盛的培养瓶作为种源。</w:t>
      </w:r>
    </w:p>
    <w:p w:rsidR="00540CE9" w:rsidRPr="006761E0" w:rsidRDefault="006056D7" w:rsidP="00692D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r w:rsidRPr="006761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00DB87" wp14:editId="4FF28BD4">
            <wp:extent cx="3419475" cy="1922991"/>
            <wp:effectExtent l="0" t="0" r="0" b="1270"/>
            <wp:docPr id="4" name="图片 4" descr="C:\Users\Administrator\Desktop\IMG_20161214_112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IMG_20161214_1122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287" cy="19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p w:rsidR="00692D3C" w:rsidRPr="006761E0" w:rsidRDefault="00692D3C" w:rsidP="006056D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sz w:val="24"/>
          <w:szCs w:val="24"/>
        </w:rPr>
        <w:t>附图</w:t>
      </w:r>
      <w:r w:rsidRPr="006761E0">
        <w:rPr>
          <w:rFonts w:ascii="Times New Roman" w:hAnsi="Times New Roman" w:cs="Times New Roman"/>
          <w:sz w:val="24"/>
          <w:szCs w:val="24"/>
        </w:rPr>
        <w:t xml:space="preserve"> </w:t>
      </w:r>
      <w:r w:rsidRPr="006761E0">
        <w:rPr>
          <w:rFonts w:ascii="Times New Roman" w:hAnsi="Times New Roman" w:cs="Times New Roman" w:hint="eastAsia"/>
          <w:sz w:val="24"/>
          <w:szCs w:val="24"/>
        </w:rPr>
        <w:t>2</w:t>
      </w:r>
    </w:p>
    <w:p w:rsidR="0030300A" w:rsidRPr="006761E0" w:rsidRDefault="00D37EAA" w:rsidP="005F74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1E0">
        <w:rPr>
          <w:rFonts w:ascii="Times New Roman" w:hAnsi="Times New Roman" w:cs="Times New Roman"/>
          <w:b/>
          <w:sz w:val="24"/>
          <w:szCs w:val="24"/>
        </w:rPr>
        <w:t>2.2</w:t>
      </w:r>
      <w:r w:rsidR="0030300A" w:rsidRPr="006761E0">
        <w:rPr>
          <w:rFonts w:ascii="Times New Roman" w:hAnsi="Times New Roman" w:cs="Times New Roman"/>
          <w:b/>
          <w:sz w:val="24"/>
          <w:szCs w:val="24"/>
        </w:rPr>
        <w:t>草履虫高密度培养</w:t>
      </w:r>
    </w:p>
    <w:p w:rsidR="00E73EEA" w:rsidRPr="006761E0" w:rsidRDefault="00E73EEA" w:rsidP="005F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sz w:val="24"/>
          <w:szCs w:val="24"/>
        </w:rPr>
        <w:t>2.</w:t>
      </w:r>
      <w:r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="005F7481" w:rsidRPr="006761E0">
        <w:rPr>
          <w:rFonts w:ascii="Times New Roman" w:hAnsi="Times New Roman" w:cs="Times New Roman"/>
          <w:sz w:val="24"/>
          <w:szCs w:val="24"/>
        </w:rPr>
        <w:t>.1</w:t>
      </w:r>
      <w:r w:rsidRPr="006761E0">
        <w:rPr>
          <w:rFonts w:ascii="Times New Roman" w:hAnsi="Times New Roman" w:cs="Times New Roman"/>
          <w:sz w:val="24"/>
          <w:szCs w:val="24"/>
        </w:rPr>
        <w:t>培养液配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制</w:t>
      </w:r>
    </w:p>
    <w:p w:rsidR="00E73EEA" w:rsidRPr="006761E0" w:rsidRDefault="00291F73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在</w:t>
      </w:r>
      <w:r w:rsidR="00E73EEA" w:rsidRPr="006761E0">
        <w:rPr>
          <w:rFonts w:ascii="Times New Roman" w:hAnsi="Times New Roman" w:cs="Times New Roman"/>
          <w:sz w:val="24"/>
          <w:szCs w:val="24"/>
        </w:rPr>
        <w:t>1 L</w:t>
      </w:r>
      <w:r w:rsidR="00E73EEA" w:rsidRPr="006761E0">
        <w:rPr>
          <w:rFonts w:ascii="Times New Roman" w:hAnsi="Times New Roman" w:cs="Times New Roman"/>
          <w:sz w:val="24"/>
          <w:szCs w:val="24"/>
        </w:rPr>
        <w:t>纯水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中分别加入</w:t>
      </w:r>
      <w:r w:rsidR="00E73EEA" w:rsidRPr="006761E0">
        <w:rPr>
          <w:rFonts w:ascii="Times New Roman" w:hAnsi="Times New Roman" w:cs="Times New Roman"/>
          <w:sz w:val="24"/>
          <w:szCs w:val="24"/>
        </w:rPr>
        <w:t>0.2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5</w:t>
      </w:r>
      <w:r w:rsidR="00684036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3EEA" w:rsidRPr="006761E0">
        <w:rPr>
          <w:rFonts w:ascii="Times New Roman" w:hAnsi="Times New Roman" w:cs="Times New Roman"/>
          <w:sz w:val="24"/>
          <w:szCs w:val="24"/>
        </w:rPr>
        <w:t>g</w:t>
      </w:r>
      <w:r w:rsidR="00E73EEA" w:rsidRPr="006761E0">
        <w:rPr>
          <w:rFonts w:ascii="Times New Roman" w:hAnsi="Times New Roman" w:cs="Times New Roman"/>
          <w:sz w:val="24"/>
          <w:szCs w:val="24"/>
        </w:rPr>
        <w:t>碳酸氢钠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0.2</w:t>
      </w:r>
      <w:r w:rsidR="00684036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g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葡萄糖、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0.5</w:t>
      </w:r>
      <w:r w:rsidR="00684036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g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酵母粉后密封，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70</w:t>
      </w:r>
      <w:r w:rsidR="00E73EEA" w:rsidRPr="006761E0">
        <w:rPr>
          <w:rFonts w:ascii="宋体" w:eastAsia="宋体" w:hAnsi="宋体" w:cs="宋体" w:hint="eastAsia"/>
          <w:sz w:val="24"/>
          <w:szCs w:val="24"/>
        </w:rPr>
        <w:t>℃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烘箱中烘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="00E73EEA" w:rsidRPr="006761E0">
        <w:rPr>
          <w:rFonts w:ascii="Times New Roman" w:hAnsi="Times New Roman" w:cs="Times New Roman"/>
          <w:sz w:val="24"/>
          <w:szCs w:val="24"/>
        </w:rPr>
        <w:t xml:space="preserve"> ~ 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3 h</w:t>
      </w:r>
      <w:r w:rsidR="00853CA6" w:rsidRPr="006761E0">
        <w:rPr>
          <w:rFonts w:ascii="Times New Roman" w:hAnsi="Times New Roman" w:cs="Times New Roman" w:hint="eastAsia"/>
          <w:sz w:val="24"/>
          <w:szCs w:val="24"/>
        </w:rPr>
        <w:t>后放置室温待用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，</w:t>
      </w:r>
      <w:r w:rsidR="00F10F67" w:rsidRPr="006761E0">
        <w:rPr>
          <w:rFonts w:ascii="Times New Roman" w:hAnsi="Times New Roman" w:cs="Times New Roman" w:hint="eastAsia"/>
          <w:sz w:val="24"/>
          <w:szCs w:val="24"/>
        </w:rPr>
        <w:t>培养液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pH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范围为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7.0 ~</w:t>
      </w:r>
      <w:r w:rsidR="00E73EEA" w:rsidRPr="006761E0">
        <w:rPr>
          <w:rFonts w:ascii="Times New Roman" w:hAnsi="Times New Roman" w:cs="Times New Roman"/>
          <w:sz w:val="24"/>
          <w:szCs w:val="24"/>
        </w:rPr>
        <w:t xml:space="preserve"> 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7.5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E73EEA" w:rsidRPr="006761E0" w:rsidRDefault="005F7481" w:rsidP="005F74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2.2.2</w:t>
      </w:r>
      <w:r w:rsidR="00E73EEA" w:rsidRPr="006761E0">
        <w:rPr>
          <w:rFonts w:ascii="Times New Roman" w:hAnsi="Times New Roman" w:cs="Times New Roman" w:hint="eastAsia"/>
          <w:sz w:val="24"/>
          <w:szCs w:val="24"/>
        </w:rPr>
        <w:t>草履虫接种</w:t>
      </w:r>
    </w:p>
    <w:p w:rsidR="00D85F8D" w:rsidRPr="006761E0" w:rsidRDefault="00D85F8D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1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F66219" w:rsidRPr="006761E0">
        <w:rPr>
          <w:rFonts w:ascii="Times New Roman" w:hAnsi="Times New Roman" w:cs="Times New Roman" w:hint="eastAsia"/>
          <w:sz w:val="24"/>
          <w:szCs w:val="24"/>
        </w:rPr>
        <w:t>将</w:t>
      </w:r>
      <w:r w:rsidR="00370B96" w:rsidRPr="006761E0">
        <w:rPr>
          <w:rFonts w:ascii="Times New Roman" w:hAnsi="Times New Roman" w:cs="Times New Roman" w:hint="eastAsia"/>
          <w:sz w:val="24"/>
          <w:szCs w:val="24"/>
        </w:rPr>
        <w:t>草履虫种源，按照</w:t>
      </w:r>
      <w:r w:rsidR="00370B96" w:rsidRPr="006761E0">
        <w:rPr>
          <w:rFonts w:ascii="Times New Roman" w:hAnsi="Times New Roman" w:cs="Times New Roman" w:hint="eastAsia"/>
          <w:sz w:val="24"/>
          <w:szCs w:val="24"/>
        </w:rPr>
        <w:t>1:2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的</w:t>
      </w:r>
      <w:r w:rsidR="00370B96" w:rsidRPr="006761E0">
        <w:rPr>
          <w:rFonts w:ascii="Times New Roman" w:hAnsi="Times New Roman" w:cs="Times New Roman" w:hint="eastAsia"/>
          <w:sz w:val="24"/>
          <w:szCs w:val="24"/>
        </w:rPr>
        <w:t>比例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接种，即</w:t>
      </w:r>
      <w:r w:rsidR="00D92293" w:rsidRPr="006761E0">
        <w:rPr>
          <w:rFonts w:ascii="Times New Roman" w:hAnsi="Times New Roman" w:cs="Times New Roman" w:hint="eastAsia"/>
          <w:sz w:val="24"/>
          <w:szCs w:val="24"/>
        </w:rPr>
        <w:t>100 mL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草履虫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种源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接种到装有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="00D92293" w:rsidRPr="006761E0">
        <w:rPr>
          <w:rFonts w:ascii="Times New Roman" w:hAnsi="Times New Roman" w:cs="Times New Roman" w:hint="eastAsia"/>
          <w:sz w:val="24"/>
          <w:szCs w:val="24"/>
        </w:rPr>
        <w:t>00 mL</w:t>
      </w:r>
      <w:r w:rsidR="00E836C3" w:rsidRPr="006761E0">
        <w:rPr>
          <w:rFonts w:ascii="Times New Roman" w:hAnsi="Times New Roman" w:cs="Times New Roman" w:hint="eastAsia"/>
          <w:sz w:val="24"/>
          <w:szCs w:val="24"/>
        </w:rPr>
        <w:t>新鲜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培养液的玻璃平</w:t>
      </w:r>
      <w:proofErr w:type="gramStart"/>
      <w:r w:rsidR="00652A9C" w:rsidRPr="006761E0">
        <w:rPr>
          <w:rFonts w:ascii="Times New Roman" w:hAnsi="Times New Roman" w:cs="Times New Roman" w:hint="eastAsia"/>
          <w:sz w:val="24"/>
          <w:szCs w:val="24"/>
        </w:rPr>
        <w:t>皿</w:t>
      </w:r>
      <w:proofErr w:type="gramEnd"/>
      <w:r w:rsidR="0099080F" w:rsidRPr="006761E0">
        <w:rPr>
          <w:rFonts w:ascii="Times New Roman" w:hAnsi="Times New Roman" w:cs="Times New Roman" w:hint="eastAsia"/>
          <w:sz w:val="24"/>
          <w:szCs w:val="24"/>
        </w:rPr>
        <w:t>（见附图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）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中</w:t>
      </w:r>
      <w:r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362E96" w:rsidRPr="006761E0" w:rsidRDefault="00D85F8D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将平</w:t>
      </w:r>
      <w:proofErr w:type="gramStart"/>
      <w:r w:rsidR="00652A9C" w:rsidRPr="006761E0">
        <w:rPr>
          <w:rFonts w:ascii="Times New Roman" w:hAnsi="Times New Roman" w:cs="Times New Roman" w:hint="eastAsia"/>
          <w:sz w:val="24"/>
          <w:szCs w:val="24"/>
        </w:rPr>
        <w:t>皿</w:t>
      </w:r>
      <w:proofErr w:type="gramEnd"/>
      <w:r w:rsidR="00652A9C" w:rsidRPr="006761E0">
        <w:rPr>
          <w:rFonts w:ascii="Times New Roman" w:hAnsi="Times New Roman" w:cs="Times New Roman" w:hint="eastAsia"/>
          <w:sz w:val="24"/>
          <w:szCs w:val="24"/>
        </w:rPr>
        <w:t>放置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28</w:t>
      </w:r>
      <w:r w:rsidR="00652A9C" w:rsidRPr="006761E0">
        <w:rPr>
          <w:rFonts w:ascii="宋体" w:eastAsia="宋体" w:hAnsi="宋体" w:cs="宋体" w:hint="eastAsia"/>
          <w:sz w:val="24"/>
          <w:szCs w:val="24"/>
        </w:rPr>
        <w:t>℃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恒温培养箱中培养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="00652A9C" w:rsidRPr="006761E0">
        <w:rPr>
          <w:rFonts w:ascii="Times New Roman" w:hAnsi="Times New Roman" w:cs="Times New Roman"/>
          <w:sz w:val="24"/>
          <w:szCs w:val="24"/>
        </w:rPr>
        <w:t xml:space="preserve"> ~ </w:t>
      </w:r>
      <w:r w:rsidR="006C6DB0" w:rsidRPr="006761E0">
        <w:rPr>
          <w:rFonts w:ascii="Times New Roman" w:hAnsi="Times New Roman" w:cs="Times New Roman" w:hint="eastAsia"/>
          <w:sz w:val="24"/>
          <w:szCs w:val="24"/>
        </w:rPr>
        <w:t>7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27CC" w:rsidRPr="006761E0">
        <w:rPr>
          <w:rFonts w:ascii="Times New Roman" w:hAnsi="Times New Roman" w:cs="Times New Roman" w:hint="eastAsia"/>
          <w:sz w:val="24"/>
          <w:szCs w:val="24"/>
        </w:rPr>
        <w:t>天</w:t>
      </w:r>
      <w:r w:rsidR="00652A9C" w:rsidRPr="006761E0">
        <w:rPr>
          <w:rFonts w:ascii="宋体" w:eastAsia="宋体" w:hAnsi="宋体" w:cs="宋体" w:hint="eastAsia"/>
          <w:sz w:val="24"/>
          <w:szCs w:val="24"/>
        </w:rPr>
        <w:t>，</w:t>
      </w:r>
      <w:r w:rsidR="00362E96" w:rsidRPr="006761E0">
        <w:rPr>
          <w:rFonts w:ascii="宋体" w:eastAsia="宋体" w:hAnsi="宋体" w:cs="宋体" w:hint="eastAsia"/>
          <w:sz w:val="24"/>
          <w:szCs w:val="24"/>
        </w:rPr>
        <w:t>每日统计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平</w:t>
      </w:r>
      <w:proofErr w:type="gramStart"/>
      <w:r w:rsidR="00652A9C" w:rsidRPr="006761E0">
        <w:rPr>
          <w:rFonts w:ascii="Times New Roman" w:hAnsi="Times New Roman" w:cs="Times New Roman" w:hint="eastAsia"/>
          <w:sz w:val="24"/>
          <w:szCs w:val="24"/>
        </w:rPr>
        <w:t>皿</w:t>
      </w:r>
      <w:proofErr w:type="gramEnd"/>
      <w:r w:rsidR="00652A9C" w:rsidRPr="006761E0">
        <w:rPr>
          <w:rFonts w:ascii="Times New Roman" w:hAnsi="Times New Roman" w:cs="Times New Roman" w:hint="eastAsia"/>
          <w:sz w:val="24"/>
          <w:szCs w:val="24"/>
        </w:rPr>
        <w:t>中草履虫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的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密度。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最高密度可达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2000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个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/mL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AF7B69" w:rsidRPr="006761E0" w:rsidRDefault="00362E96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培养过程中若培养液由浑浊变清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>，且密度</w:t>
      </w:r>
      <w:r w:rsidRPr="006761E0">
        <w:rPr>
          <w:rFonts w:ascii="Times New Roman" w:hAnsi="Times New Roman" w:cs="Times New Roman" w:hint="eastAsia"/>
          <w:sz w:val="24"/>
          <w:szCs w:val="24"/>
        </w:rPr>
        <w:t>较低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>时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，可适量的补充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>新鲜</w:t>
      </w:r>
      <w:r w:rsidR="00E305FF" w:rsidRPr="006761E0">
        <w:rPr>
          <w:rFonts w:ascii="Times New Roman" w:hAnsi="Times New Roman" w:cs="Times New Roman" w:hint="eastAsia"/>
          <w:sz w:val="24"/>
          <w:szCs w:val="24"/>
        </w:rPr>
        <w:t>酵母浓度较高的</w:t>
      </w:r>
      <w:r w:rsidR="00652A9C" w:rsidRPr="006761E0">
        <w:rPr>
          <w:rFonts w:ascii="Times New Roman" w:hAnsi="Times New Roman" w:cs="Times New Roman" w:hint="eastAsia"/>
          <w:sz w:val="24"/>
          <w:szCs w:val="24"/>
        </w:rPr>
        <w:t>培养液。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密度达到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2000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个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/mL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左右时，可以</w:t>
      </w:r>
      <w:r w:rsidR="00F66219" w:rsidRPr="006761E0">
        <w:rPr>
          <w:rFonts w:ascii="Times New Roman" w:hAnsi="Times New Roman" w:cs="Times New Roman" w:hint="eastAsia"/>
          <w:sz w:val="24"/>
          <w:szCs w:val="24"/>
        </w:rPr>
        <w:t>按照</w:t>
      </w:r>
      <w:r w:rsidR="00F66219" w:rsidRPr="006761E0">
        <w:rPr>
          <w:rFonts w:ascii="Times New Roman" w:hAnsi="Times New Roman" w:cs="Times New Roman" w:hint="eastAsia"/>
          <w:sz w:val="24"/>
          <w:szCs w:val="24"/>
        </w:rPr>
        <w:t>2.3</w:t>
      </w:r>
      <w:r w:rsidR="00F66219" w:rsidRPr="006761E0">
        <w:rPr>
          <w:rFonts w:ascii="Times New Roman" w:hAnsi="Times New Roman" w:cs="Times New Roman" w:hint="eastAsia"/>
          <w:sz w:val="24"/>
          <w:szCs w:val="24"/>
        </w:rPr>
        <w:t>进行富集</w:t>
      </w:r>
      <w:r w:rsidR="00697ED7" w:rsidRPr="006761E0">
        <w:rPr>
          <w:rFonts w:ascii="Times New Roman" w:hAnsi="Times New Roman" w:cs="Times New Roman" w:hint="eastAsia"/>
          <w:sz w:val="24"/>
          <w:szCs w:val="24"/>
        </w:rPr>
        <w:t>浓缩</w:t>
      </w:r>
      <w:r w:rsidR="00FD238F" w:rsidRPr="006761E0">
        <w:rPr>
          <w:rFonts w:ascii="Times New Roman" w:hAnsi="Times New Roman" w:cs="Times New Roman" w:hint="eastAsia"/>
          <w:sz w:val="24"/>
          <w:szCs w:val="24"/>
        </w:rPr>
        <w:t>，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或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重复上述步骤</w:t>
      </w:r>
      <w:r w:rsidR="0099080F" w:rsidRPr="006761E0">
        <w:rPr>
          <w:rFonts w:ascii="Times New Roman" w:hAnsi="Times New Roman" w:cs="Times New Roman" w:hint="eastAsia"/>
          <w:sz w:val="24"/>
          <w:szCs w:val="24"/>
        </w:rPr>
        <w:t>1</w:t>
      </w:r>
      <w:r w:rsidR="00AF7B69" w:rsidRPr="006761E0">
        <w:rPr>
          <w:rFonts w:ascii="Times New Roman" w:hAnsi="Times New Roman" w:cs="Times New Roman" w:hint="eastAsia"/>
          <w:sz w:val="24"/>
          <w:szCs w:val="24"/>
        </w:rPr>
        <w:t>接种。</w:t>
      </w:r>
      <w:r w:rsidR="00F66219" w:rsidRPr="006761E0">
        <w:rPr>
          <w:rFonts w:ascii="Times New Roman" w:hAnsi="Times New Roman" w:cs="Times New Roman" w:hint="eastAsia"/>
          <w:sz w:val="24"/>
          <w:szCs w:val="24"/>
        </w:rPr>
        <w:t>此时，草履虫属于开放培养存在污染其它单细胞生</w:t>
      </w:r>
      <w:r w:rsidR="00F66219" w:rsidRPr="006761E0">
        <w:rPr>
          <w:rFonts w:ascii="Times New Roman" w:hAnsi="Times New Roman" w:cs="Times New Roman" w:hint="eastAsia"/>
          <w:sz w:val="24"/>
          <w:szCs w:val="24"/>
        </w:rPr>
        <w:lastRenderedPageBreak/>
        <w:t>物的可能，所以不能作为种源。</w:t>
      </w:r>
    </w:p>
    <w:p w:rsidR="00D37EAA" w:rsidRPr="006761E0" w:rsidRDefault="00AF7B69" w:rsidP="005F7481">
      <w:pPr>
        <w:spacing w:line="360" w:lineRule="auto"/>
        <w:ind w:firstLine="570"/>
        <w:rPr>
          <w:rFonts w:ascii="宋体" w:eastAsia="宋体" w:hAnsi="宋体" w:cs="宋体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4</w:t>
      </w:r>
      <w:r w:rsidR="00362E96"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>将培养温度</w:t>
      </w:r>
      <w:r w:rsidR="00146788" w:rsidRPr="006761E0">
        <w:rPr>
          <w:rFonts w:ascii="Times New Roman" w:hAnsi="Times New Roman" w:cs="Times New Roman" w:hint="eastAsia"/>
          <w:sz w:val="24"/>
          <w:szCs w:val="24"/>
        </w:rPr>
        <w:t>提高到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 xml:space="preserve">30 </w:t>
      </w:r>
      <w:r w:rsidR="00427D14" w:rsidRPr="006761E0">
        <w:rPr>
          <w:rFonts w:ascii="Times New Roman" w:hAnsi="Times New Roman" w:cs="Times New Roman"/>
          <w:sz w:val="24"/>
          <w:szCs w:val="24"/>
        </w:rPr>
        <w:t xml:space="preserve">~ 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>35</w:t>
      </w:r>
      <w:r w:rsidR="00427D14" w:rsidRPr="006761E0">
        <w:rPr>
          <w:rFonts w:ascii="宋体" w:eastAsia="宋体" w:hAnsi="宋体" w:cs="宋体" w:hint="eastAsia"/>
          <w:sz w:val="24"/>
          <w:szCs w:val="24"/>
        </w:rPr>
        <w:t>℃范围内，可</w:t>
      </w:r>
      <w:r w:rsidR="00427D14" w:rsidRPr="006761E0">
        <w:rPr>
          <w:rFonts w:ascii="Times New Roman" w:hAnsi="Times New Roman" w:cs="Times New Roman" w:hint="eastAsia"/>
          <w:sz w:val="24"/>
          <w:szCs w:val="24"/>
        </w:rPr>
        <w:t>加快草履虫的繁殖速度</w:t>
      </w:r>
      <w:r w:rsidR="00146788" w:rsidRPr="006761E0">
        <w:rPr>
          <w:rFonts w:ascii="Times New Roman" w:hAnsi="Times New Roman" w:cs="Times New Roman" w:hint="eastAsia"/>
          <w:sz w:val="24"/>
          <w:szCs w:val="24"/>
        </w:rPr>
        <w:t>。另外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，</w:t>
      </w:r>
      <w:r w:rsidR="00146788" w:rsidRPr="006761E0">
        <w:rPr>
          <w:rFonts w:ascii="Times New Roman" w:hAnsi="Times New Roman" w:cs="Times New Roman" w:hint="eastAsia"/>
          <w:sz w:val="24"/>
          <w:szCs w:val="24"/>
        </w:rPr>
        <w:t>在平</w:t>
      </w:r>
      <w:proofErr w:type="gramStart"/>
      <w:r w:rsidR="00146788" w:rsidRPr="006761E0">
        <w:rPr>
          <w:rFonts w:ascii="Times New Roman" w:hAnsi="Times New Roman" w:cs="Times New Roman" w:hint="eastAsia"/>
          <w:sz w:val="24"/>
          <w:szCs w:val="24"/>
        </w:rPr>
        <w:t>皿</w:t>
      </w:r>
      <w:proofErr w:type="gramEnd"/>
      <w:r w:rsidR="00146788" w:rsidRPr="006761E0">
        <w:rPr>
          <w:rFonts w:ascii="Times New Roman" w:hAnsi="Times New Roman" w:cs="Times New Roman" w:hint="eastAsia"/>
          <w:sz w:val="24"/>
          <w:szCs w:val="24"/>
        </w:rPr>
        <w:t>中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加入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1 ~ 2</w:t>
      </w:r>
      <w:r w:rsidR="00375504" w:rsidRPr="006761E0">
        <w:rPr>
          <w:rFonts w:ascii="Times New Roman" w:hAnsi="Times New Roman" w:cs="Times New Roman" w:hint="eastAsia"/>
          <w:sz w:val="24"/>
          <w:szCs w:val="24"/>
        </w:rPr>
        <w:t>枚灭菌过的小麦粒可以提高草履虫密度</w:t>
      </w:r>
      <w:r w:rsidR="00427D14" w:rsidRPr="006761E0">
        <w:rPr>
          <w:rFonts w:ascii="宋体" w:eastAsia="宋体" w:hAnsi="宋体" w:cs="宋体" w:hint="eastAsia"/>
          <w:sz w:val="24"/>
          <w:szCs w:val="24"/>
        </w:rPr>
        <w:t>。</w:t>
      </w:r>
    </w:p>
    <w:p w:rsidR="005133AF" w:rsidRPr="006761E0" w:rsidRDefault="007443A6" w:rsidP="00744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EB304A" wp14:editId="27A84C6B">
            <wp:extent cx="2447925" cy="3163478"/>
            <wp:effectExtent l="0" t="0" r="0" b="0"/>
            <wp:docPr id="7" name="图片 7" descr="C:\Users\Administrator\Desktop\IMG_20161212_144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20161212_144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974" cy="318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3A6" w:rsidRPr="006761E0" w:rsidRDefault="007443A6" w:rsidP="007443A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附图</w:t>
      </w:r>
      <w:r w:rsidRPr="006761E0">
        <w:rPr>
          <w:rFonts w:ascii="Times New Roman" w:hAnsi="Times New Roman" w:cs="Times New Roman" w:hint="eastAsia"/>
          <w:sz w:val="24"/>
          <w:szCs w:val="24"/>
        </w:rPr>
        <w:t xml:space="preserve"> 3</w:t>
      </w:r>
    </w:p>
    <w:p w:rsidR="0030300A" w:rsidRPr="006761E0" w:rsidRDefault="00D37EAA" w:rsidP="005F74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1E0">
        <w:rPr>
          <w:rFonts w:ascii="Times New Roman" w:hAnsi="Times New Roman" w:cs="Times New Roman"/>
          <w:b/>
          <w:sz w:val="24"/>
          <w:szCs w:val="24"/>
        </w:rPr>
        <w:t>2.3</w:t>
      </w:r>
      <w:r w:rsidR="0030300A" w:rsidRPr="006761E0">
        <w:rPr>
          <w:rFonts w:ascii="Times New Roman" w:hAnsi="Times New Roman" w:cs="Times New Roman"/>
          <w:b/>
          <w:sz w:val="24"/>
          <w:szCs w:val="24"/>
        </w:rPr>
        <w:t>草履虫</w:t>
      </w:r>
      <w:r w:rsidR="00E21060" w:rsidRPr="006761E0">
        <w:rPr>
          <w:rFonts w:ascii="Times New Roman" w:hAnsi="Times New Roman" w:cs="Times New Roman" w:hint="eastAsia"/>
          <w:b/>
          <w:sz w:val="24"/>
          <w:szCs w:val="24"/>
        </w:rPr>
        <w:t>的</w:t>
      </w:r>
      <w:r w:rsidR="0030300A" w:rsidRPr="006761E0">
        <w:rPr>
          <w:rFonts w:ascii="Times New Roman" w:hAnsi="Times New Roman" w:cs="Times New Roman"/>
          <w:b/>
          <w:sz w:val="24"/>
          <w:szCs w:val="24"/>
        </w:rPr>
        <w:t>富集浓缩</w:t>
      </w:r>
    </w:p>
    <w:p w:rsidR="00AF7B69" w:rsidRPr="006761E0" w:rsidRDefault="00AF7B69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统计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草履虫</w:t>
      </w:r>
      <w:r w:rsidRPr="006761E0">
        <w:rPr>
          <w:rFonts w:ascii="Times New Roman" w:hAnsi="Times New Roman" w:cs="Times New Roman" w:hint="eastAsia"/>
          <w:sz w:val="24"/>
          <w:szCs w:val="24"/>
        </w:rPr>
        <w:t>的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密度，当密度</w:t>
      </w:r>
      <w:r w:rsidR="00DB34EF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927CC" w:rsidRPr="006761E0">
        <w:rPr>
          <w:rFonts w:ascii="Times New Roman" w:hAnsi="Times New Roman" w:cs="Times New Roman" w:hint="eastAsia"/>
          <w:sz w:val="24"/>
          <w:szCs w:val="24"/>
        </w:rPr>
        <w:t>&gt;</w:t>
      </w:r>
      <w:r w:rsidR="00DB34EF" w:rsidRPr="006761E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2000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个</w:t>
      </w:r>
      <w:r w:rsidR="0029181C" w:rsidRPr="006761E0">
        <w:rPr>
          <w:rFonts w:ascii="Times New Roman" w:hAnsi="Times New Roman" w:cs="Times New Roman" w:hint="eastAsia"/>
          <w:sz w:val="24"/>
          <w:szCs w:val="24"/>
        </w:rPr>
        <w:t>/mL</w:t>
      </w:r>
      <w:r w:rsidR="00291F73" w:rsidRPr="006761E0">
        <w:rPr>
          <w:rFonts w:ascii="Times New Roman" w:hAnsi="Times New Roman" w:cs="Times New Roman" w:hint="eastAsia"/>
          <w:sz w:val="24"/>
          <w:szCs w:val="24"/>
        </w:rPr>
        <w:t>时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，可进行富集浓缩。</w:t>
      </w:r>
      <w:r w:rsidRPr="006761E0">
        <w:rPr>
          <w:rFonts w:ascii="Times New Roman" w:hAnsi="Times New Roman" w:cs="Times New Roman" w:hint="eastAsia"/>
          <w:sz w:val="24"/>
          <w:szCs w:val="24"/>
        </w:rPr>
        <w:t>富集步骤如下：</w:t>
      </w:r>
    </w:p>
    <w:p w:rsidR="00AF7B69" w:rsidRPr="006761E0" w:rsidRDefault="00AF7B69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1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用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120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目的过滤网过滤培养液，此时大部分草履虫都在过滤液中，收集过滤液。</w:t>
      </w:r>
    </w:p>
    <w:p w:rsidR="00926BFB" w:rsidRPr="006761E0" w:rsidRDefault="00AF7B69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2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将收集的过滤液倒入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500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目过滤网中进行过滤</w:t>
      </w:r>
      <w:r w:rsidR="00EC77A5" w:rsidRPr="006761E0">
        <w:rPr>
          <w:rFonts w:ascii="Times New Roman" w:hAnsi="Times New Roman" w:cs="Times New Roman" w:hint="eastAsia"/>
          <w:sz w:val="24"/>
          <w:szCs w:val="24"/>
        </w:rPr>
        <w:t>，收集过滤液</w:t>
      </w:r>
      <w:r w:rsidR="007360DD" w:rsidRPr="006761E0">
        <w:rPr>
          <w:rFonts w:ascii="Times New Roman" w:hAnsi="Times New Roman" w:cs="Times New Roman" w:hint="eastAsia"/>
          <w:sz w:val="24"/>
          <w:szCs w:val="24"/>
        </w:rPr>
        <w:t>。此时滤速较慢，可以轻轻地震荡过滤筛，加速滤过速度。</w:t>
      </w:r>
    </w:p>
    <w:p w:rsidR="00E21060" w:rsidRPr="006761E0" w:rsidRDefault="00AF7B69" w:rsidP="005F7481">
      <w:pPr>
        <w:spacing w:line="360" w:lineRule="auto"/>
        <w:ind w:firstLine="570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>3</w:t>
      </w:r>
      <w:r w:rsidRPr="006761E0">
        <w:rPr>
          <w:rFonts w:ascii="Times New Roman" w:hAnsi="Times New Roman" w:cs="Times New Roman" w:hint="eastAsia"/>
          <w:sz w:val="24"/>
          <w:szCs w:val="24"/>
        </w:rPr>
        <w:t>、</w:t>
      </w:r>
      <w:r w:rsidR="00EC77A5" w:rsidRPr="006761E0">
        <w:rPr>
          <w:rFonts w:ascii="Times New Roman" w:hAnsi="Times New Roman" w:cs="Times New Roman" w:hint="eastAsia"/>
          <w:sz w:val="24"/>
          <w:szCs w:val="24"/>
        </w:rPr>
        <w:t>将收集的过滤液</w:t>
      </w:r>
      <w:r w:rsidR="00926BFB" w:rsidRPr="006761E0">
        <w:rPr>
          <w:rFonts w:ascii="Times New Roman" w:hAnsi="Times New Roman" w:cs="Times New Roman" w:hint="eastAsia"/>
          <w:sz w:val="24"/>
          <w:szCs w:val="24"/>
        </w:rPr>
        <w:t>倒入</w:t>
      </w:r>
      <w:r w:rsidR="00EC77A5" w:rsidRPr="006761E0">
        <w:rPr>
          <w:rFonts w:ascii="Times New Roman" w:hAnsi="Times New Roman" w:cs="Times New Roman" w:hint="eastAsia"/>
          <w:sz w:val="24"/>
          <w:szCs w:val="24"/>
        </w:rPr>
        <w:t>1250</w:t>
      </w:r>
      <w:r w:rsidR="00EC77A5" w:rsidRPr="006761E0">
        <w:rPr>
          <w:rFonts w:ascii="Times New Roman" w:hAnsi="Times New Roman" w:cs="Times New Roman" w:hint="eastAsia"/>
          <w:sz w:val="24"/>
          <w:szCs w:val="24"/>
        </w:rPr>
        <w:t>目过滤网过滤，此时，草履虫富集在过滤筛上，弃掉过滤液</w:t>
      </w:r>
      <w:r w:rsidR="00697ED7" w:rsidRPr="006761E0">
        <w:rPr>
          <w:rFonts w:ascii="Times New Roman" w:hAnsi="Times New Roman" w:cs="Times New Roman" w:hint="eastAsia"/>
          <w:sz w:val="24"/>
          <w:szCs w:val="24"/>
        </w:rPr>
        <w:t>。用适量纯水轻轻冲洗过滤筛，并</w:t>
      </w:r>
      <w:r w:rsidR="00EC77A5" w:rsidRPr="006761E0">
        <w:rPr>
          <w:rFonts w:ascii="Times New Roman" w:hAnsi="Times New Roman" w:cs="Times New Roman" w:hint="eastAsia"/>
          <w:sz w:val="24"/>
          <w:szCs w:val="24"/>
        </w:rPr>
        <w:t>收集过滤筛上的草履虫</w:t>
      </w:r>
      <w:r w:rsidR="00697ED7" w:rsidRPr="006761E0">
        <w:rPr>
          <w:rFonts w:ascii="Times New Roman" w:hAnsi="Times New Roman" w:cs="Times New Roman" w:hint="eastAsia"/>
          <w:sz w:val="24"/>
          <w:szCs w:val="24"/>
        </w:rPr>
        <w:t>，可重复冲洗</w:t>
      </w:r>
      <w:r w:rsidR="00697ED7" w:rsidRPr="006761E0">
        <w:rPr>
          <w:rFonts w:ascii="Times New Roman" w:hAnsi="Times New Roman" w:cs="Times New Roman" w:hint="eastAsia"/>
          <w:sz w:val="24"/>
          <w:szCs w:val="24"/>
        </w:rPr>
        <w:t>2 ~ 3</w:t>
      </w:r>
      <w:r w:rsidR="00697ED7" w:rsidRPr="006761E0">
        <w:rPr>
          <w:rFonts w:ascii="Times New Roman" w:hAnsi="Times New Roman" w:cs="Times New Roman" w:hint="eastAsia"/>
          <w:sz w:val="24"/>
          <w:szCs w:val="24"/>
        </w:rPr>
        <w:t>次得到干净的草履虫溶液</w:t>
      </w:r>
      <w:r w:rsidR="00EC77A5" w:rsidRPr="006761E0">
        <w:rPr>
          <w:rFonts w:ascii="Times New Roman" w:hAnsi="Times New Roman" w:cs="Times New Roman" w:hint="eastAsia"/>
          <w:sz w:val="24"/>
          <w:szCs w:val="24"/>
        </w:rPr>
        <w:t>。</w:t>
      </w:r>
      <w:r w:rsidR="005B1AE0" w:rsidRPr="006761E0">
        <w:rPr>
          <w:rFonts w:ascii="Times New Roman" w:hAnsi="Times New Roman" w:cs="Times New Roman" w:hint="eastAsia"/>
          <w:sz w:val="24"/>
          <w:szCs w:val="24"/>
        </w:rPr>
        <w:t>确定富集草履虫的密度，</w:t>
      </w:r>
      <w:r w:rsidR="00697ED7" w:rsidRPr="006761E0">
        <w:rPr>
          <w:rFonts w:ascii="Times New Roman" w:hAnsi="Times New Roman" w:cs="Times New Roman" w:hint="eastAsia"/>
          <w:sz w:val="24"/>
          <w:szCs w:val="24"/>
        </w:rPr>
        <w:t>按照</w:t>
      </w:r>
      <w:r w:rsidR="00D26E5B" w:rsidRPr="006761E0">
        <w:rPr>
          <w:rFonts w:ascii="Times New Roman" w:hAnsi="Times New Roman" w:cs="Times New Roman" w:hint="eastAsia"/>
          <w:sz w:val="24"/>
          <w:szCs w:val="24"/>
        </w:rPr>
        <w:t>投喂后养殖水中草履虫密度大于</w:t>
      </w:r>
      <w:r w:rsidR="00D26E5B" w:rsidRPr="006761E0">
        <w:rPr>
          <w:rFonts w:ascii="Times New Roman" w:hAnsi="Times New Roman" w:cs="Times New Roman" w:hint="eastAsia"/>
          <w:sz w:val="24"/>
          <w:szCs w:val="24"/>
        </w:rPr>
        <w:t>100</w:t>
      </w:r>
      <w:r w:rsidR="00D26E5B" w:rsidRPr="006761E0">
        <w:rPr>
          <w:rFonts w:ascii="Times New Roman" w:hAnsi="Times New Roman" w:cs="Times New Roman" w:hint="eastAsia"/>
          <w:sz w:val="24"/>
          <w:szCs w:val="24"/>
        </w:rPr>
        <w:t>个</w:t>
      </w:r>
      <w:r w:rsidR="00D26E5B" w:rsidRPr="006761E0">
        <w:rPr>
          <w:rFonts w:ascii="Times New Roman" w:hAnsi="Times New Roman" w:cs="Times New Roman" w:hint="eastAsia"/>
          <w:sz w:val="24"/>
          <w:szCs w:val="24"/>
        </w:rPr>
        <w:t>/mL</w:t>
      </w:r>
      <w:r w:rsidR="00AB107A" w:rsidRPr="006761E0">
        <w:rPr>
          <w:rFonts w:ascii="Times New Roman" w:hAnsi="Times New Roman" w:cs="Times New Roman" w:hint="eastAsia"/>
          <w:sz w:val="24"/>
          <w:szCs w:val="24"/>
        </w:rPr>
        <w:t>进行投喂</w:t>
      </w:r>
      <w:r w:rsidR="005B1AE0" w:rsidRPr="006761E0">
        <w:rPr>
          <w:rFonts w:ascii="Times New Roman" w:hAnsi="Times New Roman" w:cs="Times New Roman" w:hint="eastAsia"/>
          <w:sz w:val="24"/>
          <w:szCs w:val="24"/>
        </w:rPr>
        <w:t>。</w:t>
      </w:r>
    </w:p>
    <w:p w:rsidR="001C3968" w:rsidRPr="006761E0" w:rsidRDefault="005F7481" w:rsidP="005F748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761E0">
        <w:rPr>
          <w:rFonts w:ascii="Times New Roman" w:hAnsi="Times New Roman" w:cs="Times New Roman" w:hint="eastAsia"/>
          <w:b/>
          <w:sz w:val="24"/>
          <w:szCs w:val="24"/>
        </w:rPr>
        <w:t>2.4</w:t>
      </w:r>
      <w:r w:rsidR="0072395F" w:rsidRPr="006761E0">
        <w:rPr>
          <w:rFonts w:ascii="Times New Roman" w:hAnsi="Times New Roman" w:cs="Times New Roman" w:hint="eastAsia"/>
          <w:b/>
          <w:sz w:val="24"/>
          <w:szCs w:val="24"/>
        </w:rPr>
        <w:t>草履虫密度统计方法</w:t>
      </w:r>
    </w:p>
    <w:p w:rsidR="001C3968" w:rsidRPr="006761E0" w:rsidRDefault="0072395F" w:rsidP="005F7481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761E0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6132E2" w:rsidRPr="006761E0">
        <w:rPr>
          <w:rFonts w:ascii="Times New Roman" w:hAnsi="Times New Roman" w:cs="Times New Roman" w:hint="eastAsia"/>
          <w:sz w:val="24"/>
          <w:szCs w:val="24"/>
        </w:rPr>
        <w:t>将待计数的草履虫培养液摇匀后，</w:t>
      </w:r>
      <w:proofErr w:type="gramStart"/>
      <w:r w:rsidRPr="006761E0">
        <w:rPr>
          <w:rFonts w:ascii="Times New Roman" w:hAnsi="Times New Roman" w:cs="Times New Roman" w:hint="eastAsia"/>
          <w:sz w:val="24"/>
          <w:szCs w:val="24"/>
        </w:rPr>
        <w:t>用移液枪取</w:t>
      </w:r>
      <w:proofErr w:type="gramEnd"/>
      <w:r w:rsidRPr="006761E0">
        <w:rPr>
          <w:rFonts w:ascii="Times New Roman" w:hAnsi="Times New Roman" w:cs="Times New Roman" w:hint="eastAsia"/>
          <w:sz w:val="24"/>
          <w:szCs w:val="24"/>
        </w:rPr>
        <w:t xml:space="preserve">20 </w:t>
      </w:r>
      <w:r w:rsidRPr="006761E0">
        <w:rPr>
          <w:rFonts w:ascii="Times New Roman" w:eastAsia="宋体" w:hAnsi="Times New Roman" w:cs="Times New Roman"/>
          <w:sz w:val="24"/>
          <w:szCs w:val="24"/>
        </w:rPr>
        <w:t>µ</w:t>
      </w:r>
      <w:r w:rsidRPr="006761E0">
        <w:rPr>
          <w:rFonts w:ascii="Times New Roman" w:hAnsi="Times New Roman" w:cs="Times New Roman" w:hint="eastAsia"/>
          <w:sz w:val="24"/>
          <w:szCs w:val="24"/>
        </w:rPr>
        <w:t>L</w:t>
      </w:r>
      <w:r w:rsidRPr="006761E0">
        <w:rPr>
          <w:rFonts w:ascii="Times New Roman" w:hAnsi="Times New Roman" w:cs="Times New Roman" w:hint="eastAsia"/>
          <w:sz w:val="24"/>
          <w:szCs w:val="24"/>
        </w:rPr>
        <w:t>的草履虫培养液滴于载玻片上，在解剖镜下拍照计数，重复取样计数</w:t>
      </w:r>
      <w:r w:rsidRPr="006761E0">
        <w:rPr>
          <w:rFonts w:ascii="Times New Roman" w:hAnsi="Times New Roman" w:cs="Times New Roman"/>
          <w:sz w:val="24"/>
          <w:szCs w:val="24"/>
        </w:rPr>
        <w:t>3</w:t>
      </w:r>
      <w:r w:rsidRPr="006761E0">
        <w:rPr>
          <w:rFonts w:ascii="Times New Roman" w:hAnsi="Times New Roman" w:cs="Times New Roman" w:hint="eastAsia"/>
          <w:sz w:val="24"/>
          <w:szCs w:val="24"/>
        </w:rPr>
        <w:t>次。当镜下视野中草履虫数目超过</w:t>
      </w:r>
      <w:r w:rsidRPr="006761E0">
        <w:rPr>
          <w:rFonts w:ascii="Times New Roman" w:hAnsi="Times New Roman" w:cs="Times New Roman"/>
          <w:sz w:val="24"/>
          <w:szCs w:val="24"/>
        </w:rPr>
        <w:t>20</w:t>
      </w:r>
      <w:r w:rsidRPr="006761E0">
        <w:rPr>
          <w:rFonts w:ascii="Times New Roman" w:hAnsi="Times New Roman" w:cs="Times New Roman" w:hint="eastAsia"/>
          <w:sz w:val="24"/>
          <w:szCs w:val="24"/>
        </w:rPr>
        <w:t>个时，在载玻片上滴</w:t>
      </w:r>
      <w:r w:rsidRPr="006761E0">
        <w:rPr>
          <w:rFonts w:ascii="Times New Roman" w:hAnsi="Times New Roman" w:cs="Times New Roman"/>
          <w:sz w:val="24"/>
          <w:szCs w:val="24"/>
        </w:rPr>
        <w:t>1</w:t>
      </w:r>
      <w:r w:rsidRPr="006761E0">
        <w:rPr>
          <w:rFonts w:ascii="Times New Roman" w:hAnsi="Times New Roman" w:cs="Times New Roman" w:hint="eastAsia"/>
          <w:sz w:val="24"/>
          <w:szCs w:val="24"/>
        </w:rPr>
        <w:t>滴</w:t>
      </w:r>
      <w:r w:rsidRPr="006761E0">
        <w:rPr>
          <w:rFonts w:ascii="Times New Roman" w:hAnsi="Times New Roman" w:cs="Times New Roman" w:hint="eastAsia"/>
          <w:sz w:val="24"/>
          <w:szCs w:val="24"/>
        </w:rPr>
        <w:t>0.1%</w:t>
      </w:r>
      <w:r w:rsidRPr="006761E0">
        <w:rPr>
          <w:rFonts w:ascii="Times New Roman" w:hAnsi="Times New Roman" w:cs="Times New Roman" w:hint="eastAsia"/>
          <w:sz w:val="24"/>
          <w:szCs w:val="24"/>
        </w:rPr>
        <w:t>冰醋酸杀死草履虫后拍照计数。</w:t>
      </w:r>
    </w:p>
    <w:sectPr w:rsidR="001C3968" w:rsidRPr="00676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AFF" w:rsidRDefault="00C13AFF" w:rsidP="001845ED">
      <w:r>
        <w:separator/>
      </w:r>
    </w:p>
  </w:endnote>
  <w:endnote w:type="continuationSeparator" w:id="0">
    <w:p w:rsidR="00C13AFF" w:rsidRDefault="00C13AFF" w:rsidP="0018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AFF" w:rsidRDefault="00C13AFF" w:rsidP="001845ED">
      <w:r>
        <w:separator/>
      </w:r>
    </w:p>
  </w:footnote>
  <w:footnote w:type="continuationSeparator" w:id="0">
    <w:p w:rsidR="00C13AFF" w:rsidRDefault="00C13AFF" w:rsidP="00184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E3855"/>
    <w:multiLevelType w:val="hybridMultilevel"/>
    <w:tmpl w:val="3C285EAC"/>
    <w:lvl w:ilvl="0" w:tplc="F97EF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0C87C79"/>
    <w:multiLevelType w:val="multilevel"/>
    <w:tmpl w:val="137CE4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0C"/>
    <w:rsid w:val="00010292"/>
    <w:rsid w:val="00034AC2"/>
    <w:rsid w:val="00095AA4"/>
    <w:rsid w:val="000A2735"/>
    <w:rsid w:val="000A56B9"/>
    <w:rsid w:val="000A7371"/>
    <w:rsid w:val="000C0A8B"/>
    <w:rsid w:val="000C76C0"/>
    <w:rsid w:val="000D19AE"/>
    <w:rsid w:val="000E54C3"/>
    <w:rsid w:val="000F5A3B"/>
    <w:rsid w:val="00146788"/>
    <w:rsid w:val="001523DC"/>
    <w:rsid w:val="00163667"/>
    <w:rsid w:val="001845ED"/>
    <w:rsid w:val="00187845"/>
    <w:rsid w:val="001878C0"/>
    <w:rsid w:val="001913D2"/>
    <w:rsid w:val="001C3968"/>
    <w:rsid w:val="001C7B0E"/>
    <w:rsid w:val="001D2B0C"/>
    <w:rsid w:val="001F3765"/>
    <w:rsid w:val="002054F4"/>
    <w:rsid w:val="002637CD"/>
    <w:rsid w:val="0028054C"/>
    <w:rsid w:val="0029181C"/>
    <w:rsid w:val="00291F73"/>
    <w:rsid w:val="0030300A"/>
    <w:rsid w:val="00317E8C"/>
    <w:rsid w:val="003609F1"/>
    <w:rsid w:val="00362E96"/>
    <w:rsid w:val="00370B96"/>
    <w:rsid w:val="00375504"/>
    <w:rsid w:val="003A3342"/>
    <w:rsid w:val="00403629"/>
    <w:rsid w:val="00427D14"/>
    <w:rsid w:val="004A4185"/>
    <w:rsid w:val="005133AF"/>
    <w:rsid w:val="00540CE9"/>
    <w:rsid w:val="00543CC2"/>
    <w:rsid w:val="005911F4"/>
    <w:rsid w:val="00592F1E"/>
    <w:rsid w:val="005B1AE0"/>
    <w:rsid w:val="005F7481"/>
    <w:rsid w:val="0060078D"/>
    <w:rsid w:val="006056D7"/>
    <w:rsid w:val="006132E2"/>
    <w:rsid w:val="00652A9C"/>
    <w:rsid w:val="006761E0"/>
    <w:rsid w:val="00684036"/>
    <w:rsid w:val="00684CAC"/>
    <w:rsid w:val="00692D3C"/>
    <w:rsid w:val="00697ED7"/>
    <w:rsid w:val="006C65DA"/>
    <w:rsid w:val="006C6DB0"/>
    <w:rsid w:val="00704D63"/>
    <w:rsid w:val="00716DC7"/>
    <w:rsid w:val="0072395F"/>
    <w:rsid w:val="00724A46"/>
    <w:rsid w:val="007360DD"/>
    <w:rsid w:val="007443A6"/>
    <w:rsid w:val="00755A8D"/>
    <w:rsid w:val="007927CC"/>
    <w:rsid w:val="007B058B"/>
    <w:rsid w:val="00816803"/>
    <w:rsid w:val="00853CA6"/>
    <w:rsid w:val="008A7156"/>
    <w:rsid w:val="008F0D47"/>
    <w:rsid w:val="008F6272"/>
    <w:rsid w:val="00926BFB"/>
    <w:rsid w:val="0099080F"/>
    <w:rsid w:val="009D4815"/>
    <w:rsid w:val="00A20C67"/>
    <w:rsid w:val="00A612E4"/>
    <w:rsid w:val="00A83896"/>
    <w:rsid w:val="00AB107A"/>
    <w:rsid w:val="00AD45B5"/>
    <w:rsid w:val="00AF7B69"/>
    <w:rsid w:val="00B74A07"/>
    <w:rsid w:val="00B97122"/>
    <w:rsid w:val="00BE4007"/>
    <w:rsid w:val="00C13AFF"/>
    <w:rsid w:val="00C176F1"/>
    <w:rsid w:val="00C420C1"/>
    <w:rsid w:val="00C83DED"/>
    <w:rsid w:val="00C93793"/>
    <w:rsid w:val="00CB2147"/>
    <w:rsid w:val="00D11D08"/>
    <w:rsid w:val="00D26E5B"/>
    <w:rsid w:val="00D279F4"/>
    <w:rsid w:val="00D37EAA"/>
    <w:rsid w:val="00D44142"/>
    <w:rsid w:val="00D649CF"/>
    <w:rsid w:val="00D8393B"/>
    <w:rsid w:val="00D85F8D"/>
    <w:rsid w:val="00D9208B"/>
    <w:rsid w:val="00D92293"/>
    <w:rsid w:val="00DA29A0"/>
    <w:rsid w:val="00DB34EF"/>
    <w:rsid w:val="00DB51C6"/>
    <w:rsid w:val="00E21060"/>
    <w:rsid w:val="00E252E7"/>
    <w:rsid w:val="00E26D3F"/>
    <w:rsid w:val="00E305FF"/>
    <w:rsid w:val="00E479E2"/>
    <w:rsid w:val="00E507C7"/>
    <w:rsid w:val="00E67909"/>
    <w:rsid w:val="00E73EEA"/>
    <w:rsid w:val="00E836C3"/>
    <w:rsid w:val="00EB09B3"/>
    <w:rsid w:val="00EB4BE5"/>
    <w:rsid w:val="00EC77A5"/>
    <w:rsid w:val="00EF7C84"/>
    <w:rsid w:val="00F03C5A"/>
    <w:rsid w:val="00F10F67"/>
    <w:rsid w:val="00F66219"/>
    <w:rsid w:val="00FA1576"/>
    <w:rsid w:val="00FA702D"/>
    <w:rsid w:val="00FD238F"/>
    <w:rsid w:val="00FE166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5ED"/>
    <w:rPr>
      <w:sz w:val="18"/>
      <w:szCs w:val="18"/>
    </w:rPr>
  </w:style>
  <w:style w:type="paragraph" w:styleId="a5">
    <w:name w:val="List Paragraph"/>
    <w:basedOn w:val="a"/>
    <w:uiPriority w:val="34"/>
    <w:qFormat/>
    <w:rsid w:val="0030300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40CE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0CE9"/>
  </w:style>
  <w:style w:type="character" w:styleId="a7">
    <w:name w:val="Hyperlink"/>
    <w:basedOn w:val="a0"/>
    <w:uiPriority w:val="99"/>
    <w:unhideWhenUsed/>
    <w:rsid w:val="00AD45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D45B5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9712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9712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9712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9712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97122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B97122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971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4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45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45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45ED"/>
    <w:rPr>
      <w:sz w:val="18"/>
      <w:szCs w:val="18"/>
    </w:rPr>
  </w:style>
  <w:style w:type="paragraph" w:styleId="a5">
    <w:name w:val="List Paragraph"/>
    <w:basedOn w:val="a"/>
    <w:uiPriority w:val="34"/>
    <w:qFormat/>
    <w:rsid w:val="0030300A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540CE9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40CE9"/>
  </w:style>
  <w:style w:type="character" w:styleId="a7">
    <w:name w:val="Hyperlink"/>
    <w:basedOn w:val="a0"/>
    <w:uiPriority w:val="99"/>
    <w:unhideWhenUsed/>
    <w:rsid w:val="00AD45B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D45B5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97122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B97122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B9712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B97122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B97122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B97122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B97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zfish.cn/Products/ProductDetail.aspx?CZRCID=Pr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550D-4DCD-4BAA-97BB-87248446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3</Pages>
  <Words>263</Words>
  <Characters>1501</Characters>
  <Application>Microsoft Office Word</Application>
  <DocSecurity>0</DocSecurity>
  <Lines>12</Lines>
  <Paragraphs>3</Paragraphs>
  <ScaleCrop>false</ScaleCrop>
  <Company>Microsoft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dcterms:created xsi:type="dcterms:W3CDTF">2016-11-09T07:40:00Z</dcterms:created>
  <dcterms:modified xsi:type="dcterms:W3CDTF">2017-02-14T07:58:00Z</dcterms:modified>
</cp:coreProperties>
</file>